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2D4652" w14:textId="41973568" w:rsidR="006F5CE9" w:rsidRDefault="0036245E" w:rsidP="0036245E">
      <w:pPr>
        <w:pStyle w:val="NormalWeb"/>
        <w:jc w:val="center"/>
      </w:pPr>
      <w:bookmarkStart w:id="0" w:name="_GoBack"/>
      <w:bookmarkEnd w:id="0"/>
      <w:r>
        <w:rPr>
          <w:noProof/>
        </w:rPr>
        <w:drawing>
          <wp:inline distT="0" distB="0" distL="0" distR="0" wp14:anchorId="73CDE22A" wp14:editId="4421876A">
            <wp:extent cx="1211153" cy="394861"/>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7443" cy="416473"/>
                    </a:xfrm>
                    <a:prstGeom prst="rect">
                      <a:avLst/>
                    </a:prstGeom>
                    <a:noFill/>
                    <a:ln>
                      <a:noFill/>
                    </a:ln>
                  </pic:spPr>
                </pic:pic>
              </a:graphicData>
            </a:graphic>
          </wp:inline>
        </w:drawing>
      </w:r>
      <w:r w:rsidR="002D6E53">
        <w:t xml:space="preserve"> </w:t>
      </w:r>
    </w:p>
    <w:p w14:paraId="0F7CEC8E" w14:textId="46F76894" w:rsidR="00FF41A8" w:rsidRPr="005A65FF" w:rsidRDefault="005A65FF" w:rsidP="00A4361C">
      <w:pPr>
        <w:spacing w:after="0" w:line="240" w:lineRule="auto"/>
        <w:jc w:val="center"/>
        <w:rPr>
          <w:sz w:val="24"/>
          <w:szCs w:val="24"/>
        </w:rPr>
      </w:pPr>
      <w:r w:rsidRPr="00F034D3">
        <w:rPr>
          <w:sz w:val="24"/>
          <w:szCs w:val="24"/>
        </w:rPr>
        <w:t>NOLIKUM</w:t>
      </w:r>
      <w:r w:rsidR="00FF41A8">
        <w:rPr>
          <w:sz w:val="24"/>
          <w:szCs w:val="24"/>
        </w:rPr>
        <w:t>S</w:t>
      </w:r>
      <w:r w:rsidR="00176EB9">
        <w:rPr>
          <w:sz w:val="24"/>
          <w:szCs w:val="24"/>
        </w:rPr>
        <w:t xml:space="preserve"> </w:t>
      </w:r>
    </w:p>
    <w:p w14:paraId="3D7814C5" w14:textId="16A5FF36" w:rsidR="00766BF7" w:rsidRPr="00E95D3C" w:rsidRDefault="00B17170" w:rsidP="009E169B">
      <w:pPr>
        <w:spacing w:after="0" w:line="360" w:lineRule="auto"/>
        <w:jc w:val="center"/>
        <w:rPr>
          <w:b/>
          <w:bCs/>
          <w:sz w:val="28"/>
          <w:szCs w:val="28"/>
        </w:rPr>
      </w:pPr>
      <w:r>
        <w:rPr>
          <w:b/>
          <w:bCs/>
          <w:sz w:val="28"/>
          <w:szCs w:val="28"/>
        </w:rPr>
        <w:t xml:space="preserve">Toyotas Rīgas </w:t>
      </w:r>
      <w:r w:rsidR="00204768" w:rsidRPr="00E95D3C">
        <w:rPr>
          <w:b/>
          <w:bCs/>
          <w:sz w:val="28"/>
          <w:szCs w:val="28"/>
        </w:rPr>
        <w:t>velo</w:t>
      </w:r>
      <w:r>
        <w:rPr>
          <w:b/>
          <w:bCs/>
          <w:sz w:val="28"/>
          <w:szCs w:val="28"/>
        </w:rPr>
        <w:t xml:space="preserve"> </w:t>
      </w:r>
      <w:r w:rsidR="00204768" w:rsidRPr="00E95D3C">
        <w:rPr>
          <w:b/>
          <w:bCs/>
          <w:sz w:val="28"/>
          <w:szCs w:val="28"/>
        </w:rPr>
        <w:t>maratons 202</w:t>
      </w:r>
      <w:r w:rsidR="00CD7FF5">
        <w:rPr>
          <w:b/>
          <w:bCs/>
          <w:sz w:val="28"/>
          <w:szCs w:val="28"/>
        </w:rPr>
        <w:t>6</w:t>
      </w:r>
    </w:p>
    <w:p w14:paraId="325D0CCA" w14:textId="77777777" w:rsidR="00204768" w:rsidRDefault="00204768" w:rsidP="00204768">
      <w:pPr>
        <w:jc w:val="center"/>
        <w:rPr>
          <w:b/>
          <w:bCs/>
        </w:rPr>
      </w:pPr>
    </w:p>
    <w:p w14:paraId="0E0B1080" w14:textId="036CC7DD" w:rsidR="00204768" w:rsidRDefault="00204768" w:rsidP="00204768">
      <w:pPr>
        <w:jc w:val="both"/>
        <w:rPr>
          <w:b/>
          <w:bCs/>
        </w:rPr>
      </w:pPr>
      <w:r>
        <w:rPr>
          <w:b/>
          <w:bCs/>
        </w:rPr>
        <w:t>PREAMBULA</w:t>
      </w:r>
    </w:p>
    <w:p w14:paraId="3E95C89E" w14:textId="6FF8DA2F" w:rsidR="00204768" w:rsidRPr="00204768" w:rsidRDefault="00204768" w:rsidP="002C4B0A">
      <w:pPr>
        <w:pStyle w:val="ListParagraph"/>
        <w:numPr>
          <w:ilvl w:val="0"/>
          <w:numId w:val="1"/>
        </w:numPr>
        <w:ind w:left="737" w:right="-51" w:hanging="510"/>
        <w:jc w:val="both"/>
        <w:rPr>
          <w:b/>
          <w:bCs/>
        </w:rPr>
      </w:pPr>
      <w:r w:rsidRPr="00204768">
        <w:t xml:space="preserve">Šis nolikums ir </w:t>
      </w:r>
      <w:r w:rsidRPr="00204768">
        <w:rPr>
          <w:rFonts w:eastAsia="Times New Roman" w:cs="Arial"/>
        </w:rPr>
        <w:t>izstrādāts</w:t>
      </w:r>
      <w:r w:rsidRPr="003772F1">
        <w:rPr>
          <w:rFonts w:eastAsia="Times New Roman" w:cs="Arial"/>
        </w:rPr>
        <w:t xml:space="preserve"> un pieņemts, lai nodrošinātu riteņbraukšanas entuziastu un sportistu patīkamu piedalīšanos sacensībās, katra sportista labu noskaņojumu, un izvairītos no nepatīkamiem pārpratumiem, traumām un zaudējumiem.</w:t>
      </w:r>
    </w:p>
    <w:p w14:paraId="58E7943B" w14:textId="16632D1A" w:rsidR="00204768" w:rsidRPr="00204768" w:rsidRDefault="00204768" w:rsidP="002C4B0A">
      <w:pPr>
        <w:pStyle w:val="ListParagraph"/>
        <w:numPr>
          <w:ilvl w:val="0"/>
          <w:numId w:val="1"/>
        </w:numPr>
        <w:ind w:left="737" w:right="-51" w:hanging="510"/>
        <w:jc w:val="both"/>
        <w:rPr>
          <w:b/>
          <w:bCs/>
        </w:rPr>
      </w:pPr>
      <w:r w:rsidRPr="003772F1">
        <w:rPr>
          <w:rFonts w:eastAsia="Times New Roman" w:cs="Arial"/>
        </w:rPr>
        <w:t>Šo nolikumu ievēro visi dalībnieki neatkarīgi no vecuma. Pirms pieteikšanās sacensībām persona uzmanīgi izlasa un iepazīstas ar šo nolikumu un apņemas ievērot to sacensību laikā.</w:t>
      </w:r>
    </w:p>
    <w:p w14:paraId="5AC04762" w14:textId="39612BD5" w:rsidR="00204768" w:rsidRPr="00204768" w:rsidRDefault="00204768" w:rsidP="002C4B0A">
      <w:pPr>
        <w:pStyle w:val="ListParagraph"/>
        <w:numPr>
          <w:ilvl w:val="0"/>
          <w:numId w:val="1"/>
        </w:numPr>
        <w:ind w:left="737" w:right="-51" w:hanging="510"/>
        <w:jc w:val="both"/>
        <w:rPr>
          <w:b/>
          <w:bCs/>
        </w:rPr>
      </w:pPr>
      <w:r>
        <w:rPr>
          <w:rFonts w:eastAsia="Times New Roman" w:cs="Arial"/>
        </w:rPr>
        <w:t>Šis nolikums</w:t>
      </w:r>
      <w:r w:rsidRPr="003772F1">
        <w:rPr>
          <w:rFonts w:eastAsia="Times New Roman" w:cs="Arial"/>
        </w:rPr>
        <w:t xml:space="preserve"> ir publicēts mājas lapā </w:t>
      </w:r>
      <w:hyperlink r:id="rId9" w:history="1">
        <w:r w:rsidRPr="003772F1">
          <w:rPr>
            <w:rStyle w:val="Hyperlink"/>
            <w:rFonts w:eastAsia="Times New Roman" w:cs="Arial"/>
          </w:rPr>
          <w:t>www.velo.lv</w:t>
        </w:r>
      </w:hyperlink>
      <w:r w:rsidRPr="003772F1">
        <w:rPr>
          <w:rFonts w:eastAsia="Times New Roman" w:cs="Arial"/>
        </w:rPr>
        <w:t xml:space="preserve"> un </w:t>
      </w:r>
      <w:hyperlink r:id="rId10" w:history="1">
        <w:r w:rsidRPr="003772F1">
          <w:rPr>
            <w:rStyle w:val="Hyperlink"/>
            <w:rFonts w:eastAsia="Times New Roman" w:cs="Arial"/>
          </w:rPr>
          <w:t>www.lrf.lv</w:t>
        </w:r>
      </w:hyperlink>
      <w:r w:rsidRPr="003772F1">
        <w:rPr>
          <w:rFonts w:eastAsia="Times New Roman" w:cs="Arial"/>
        </w:rPr>
        <w:t>. Ja dalībnieks cieš zaudējumus vai nodara zaudējumus trešajām personām šī nolikuma neievērošanas dēļ, vai arī ignorējot organizatoru un tiesnešu norādījumus, organizators par šādiem zaudējumiem neatbild.</w:t>
      </w:r>
    </w:p>
    <w:p w14:paraId="78A83BC6" w14:textId="77777777" w:rsidR="00204768" w:rsidRPr="003772F1" w:rsidRDefault="00204768" w:rsidP="002C4B0A">
      <w:pPr>
        <w:pStyle w:val="ListParagraph"/>
        <w:numPr>
          <w:ilvl w:val="0"/>
          <w:numId w:val="1"/>
        </w:numPr>
        <w:ind w:left="737" w:right="-51" w:hanging="510"/>
        <w:jc w:val="both"/>
        <w:rPr>
          <w:rFonts w:eastAsia="Times New Roman" w:cs="Arial"/>
        </w:rPr>
      </w:pPr>
      <w:r w:rsidRPr="003772F1">
        <w:rPr>
          <w:rFonts w:eastAsia="Times New Roman" w:cs="Arial"/>
        </w:rPr>
        <w:t>Piedalīšanās sacensībās prasa personas fizisku piepūli un aktivitāti, ir aizraujoša un rada paaugstinātu adrenalīna līmeni cilvēka organismā, taču tai pašā laikā tā ir saistīta ar zināmu risku, ko dalībnieks uzņemas pats. Dalībniekam ir jānovērtē viņa fiziskās spējas, veselības stāvoklis, izvēlētā trase un riteņbraukšanas prasme pirms pieteikšanās sacensībām. Trases marķējuma, brīdinājuma zīmju, Ceļu satiksmes noteikumu un konkrētu tiesnešu norādījumu ievērošana palīdzēs izvairīties no kaitējumiem veselībai.</w:t>
      </w:r>
    </w:p>
    <w:p w14:paraId="24E0A420" w14:textId="6DE8BDA5" w:rsidR="00204768" w:rsidRDefault="00204768" w:rsidP="002C4B0A">
      <w:pPr>
        <w:pStyle w:val="ListParagraph"/>
        <w:numPr>
          <w:ilvl w:val="0"/>
          <w:numId w:val="1"/>
        </w:numPr>
        <w:ind w:left="737" w:right="-51" w:hanging="510"/>
        <w:jc w:val="both"/>
        <w:rPr>
          <w:rFonts w:eastAsia="Times New Roman" w:cs="Arial"/>
        </w:rPr>
      </w:pPr>
      <w:r w:rsidRPr="003772F1">
        <w:rPr>
          <w:rFonts w:eastAsia="Times New Roman" w:cs="Arial"/>
        </w:rPr>
        <w:t>Biedrības “Latvijas Riteņbraukšanas federācija” licencēti tiesneši uzrauga sacensību norisi. Konkrēti tiesnešu norādījumi, aizrādījumi un dotās komandas papildina šo nolikumu, un dalībnieks apņemas tās ievērot.</w:t>
      </w:r>
    </w:p>
    <w:p w14:paraId="334F3820" w14:textId="77777777" w:rsidR="00E95D3C" w:rsidRPr="00E95D3C" w:rsidRDefault="00E95D3C" w:rsidP="00E95D3C">
      <w:pPr>
        <w:pStyle w:val="ListParagraph"/>
        <w:ind w:left="737" w:right="-52"/>
        <w:jc w:val="both"/>
        <w:rPr>
          <w:rFonts w:eastAsia="Times New Roman" w:cs="Arial"/>
        </w:rPr>
      </w:pPr>
    </w:p>
    <w:p w14:paraId="37F12028" w14:textId="0CC26AFA" w:rsidR="00204768" w:rsidRDefault="00204768" w:rsidP="00C43B55">
      <w:pPr>
        <w:pStyle w:val="ListParagraph"/>
        <w:numPr>
          <w:ilvl w:val="0"/>
          <w:numId w:val="3"/>
        </w:numPr>
        <w:ind w:left="397" w:hanging="397"/>
        <w:jc w:val="both"/>
        <w:rPr>
          <w:b/>
          <w:bCs/>
        </w:rPr>
      </w:pPr>
      <w:r>
        <w:rPr>
          <w:b/>
          <w:bCs/>
        </w:rPr>
        <w:t>MĒŖKIS</w:t>
      </w:r>
    </w:p>
    <w:p w14:paraId="33D17193" w14:textId="34685D57" w:rsidR="00204768" w:rsidRPr="00204768" w:rsidRDefault="00CF1EC7" w:rsidP="002C4B0A">
      <w:pPr>
        <w:pStyle w:val="ListParagraph"/>
        <w:numPr>
          <w:ilvl w:val="1"/>
          <w:numId w:val="3"/>
        </w:numPr>
        <w:ind w:left="737" w:right="-51" w:hanging="510"/>
        <w:jc w:val="both"/>
        <w:rPr>
          <w:b/>
          <w:bCs/>
        </w:rPr>
      </w:pPr>
      <w:r>
        <w:t>Turpināt Rīgas velomaratona tradīcijas.</w:t>
      </w:r>
    </w:p>
    <w:p w14:paraId="79A96DEC" w14:textId="3E91B0ED" w:rsidR="00CF1EC7" w:rsidRPr="00CF1EC7" w:rsidRDefault="00204768" w:rsidP="002C4B0A">
      <w:pPr>
        <w:pStyle w:val="ListParagraph"/>
        <w:numPr>
          <w:ilvl w:val="1"/>
          <w:numId w:val="3"/>
        </w:numPr>
        <w:ind w:left="737" w:right="-51" w:hanging="510"/>
        <w:jc w:val="both"/>
        <w:rPr>
          <w:b/>
          <w:bCs/>
        </w:rPr>
      </w:pPr>
      <w:r w:rsidRPr="003772F1">
        <w:t xml:space="preserve">Veicināt </w:t>
      </w:r>
      <w:r w:rsidR="00CF1EC7">
        <w:t>riteņbraukšanas sporta attīstību Rīgā, vērst Rīgas pilsētas iedzīvotāju un viesu uzmanību uz fizisko veselību, kā arī popularizēt velosipēdu kā ikdienas pārvietošanās līdzekli.</w:t>
      </w:r>
    </w:p>
    <w:p w14:paraId="22B666BF" w14:textId="754579F5" w:rsidR="00204768" w:rsidRPr="00AE0C44" w:rsidRDefault="00CF1EC7" w:rsidP="002C4B0A">
      <w:pPr>
        <w:pStyle w:val="ListParagraph"/>
        <w:numPr>
          <w:ilvl w:val="1"/>
          <w:numId w:val="3"/>
        </w:numPr>
        <w:ind w:left="737" w:right="-51" w:hanging="510"/>
        <w:jc w:val="both"/>
        <w:rPr>
          <w:b/>
          <w:bCs/>
        </w:rPr>
      </w:pPr>
      <w:r>
        <w:t>Popularizēt riteņbraukšanu, veicināt veselīga, dabai draudzīga dzīvesveida ieviešanu Rīgas iedzīvotāju vidū.</w:t>
      </w:r>
    </w:p>
    <w:p w14:paraId="1D233DA8" w14:textId="6414EB78" w:rsidR="00204768" w:rsidRPr="00AE0C44" w:rsidRDefault="00AE0C44" w:rsidP="002C4B0A">
      <w:pPr>
        <w:pStyle w:val="ListParagraph"/>
        <w:numPr>
          <w:ilvl w:val="1"/>
          <w:numId w:val="3"/>
        </w:numPr>
        <w:ind w:left="737" w:right="-51" w:hanging="510"/>
        <w:jc w:val="both"/>
        <w:rPr>
          <w:b/>
          <w:bCs/>
        </w:rPr>
      </w:pPr>
      <w:r>
        <w:t>Attīstīt iedzīvotāju riteņbraukšanas prasmes, lai veicinātu drošu iekļaušanos ceļu satiksmē.</w:t>
      </w:r>
    </w:p>
    <w:p w14:paraId="4C802452" w14:textId="6BAD4A40" w:rsidR="00204768" w:rsidRPr="00204768" w:rsidRDefault="00AE0C44" w:rsidP="002C4B0A">
      <w:pPr>
        <w:pStyle w:val="ListParagraph"/>
        <w:numPr>
          <w:ilvl w:val="1"/>
          <w:numId w:val="3"/>
        </w:numPr>
        <w:ind w:left="737" w:right="-51" w:hanging="510"/>
        <w:jc w:val="both"/>
        <w:rPr>
          <w:b/>
          <w:bCs/>
        </w:rPr>
      </w:pPr>
      <w:r>
        <w:t>Radīt pasākumu, kas rada kopības sajūtu, sportisku garu gan ģimenēm, gan darba kolektīviem</w:t>
      </w:r>
      <w:r w:rsidR="00204768" w:rsidRPr="003772F1">
        <w:t>.</w:t>
      </w:r>
    </w:p>
    <w:p w14:paraId="6EE23E26" w14:textId="77777777" w:rsidR="00204768" w:rsidRPr="00204768" w:rsidRDefault="00204768" w:rsidP="00204768">
      <w:pPr>
        <w:pStyle w:val="ListParagraph"/>
        <w:jc w:val="both"/>
        <w:rPr>
          <w:b/>
          <w:bCs/>
        </w:rPr>
      </w:pPr>
    </w:p>
    <w:p w14:paraId="08F72D0D" w14:textId="1BF7561B" w:rsidR="00204768" w:rsidRDefault="00204768" w:rsidP="00C43B55">
      <w:pPr>
        <w:pStyle w:val="ListParagraph"/>
        <w:numPr>
          <w:ilvl w:val="0"/>
          <w:numId w:val="3"/>
        </w:numPr>
        <w:ind w:left="397" w:hanging="397"/>
        <w:jc w:val="both"/>
        <w:rPr>
          <w:b/>
          <w:bCs/>
        </w:rPr>
      </w:pPr>
      <w:r>
        <w:rPr>
          <w:b/>
          <w:bCs/>
        </w:rPr>
        <w:t>ORGANIZ</w:t>
      </w:r>
      <w:r w:rsidR="0097310E">
        <w:rPr>
          <w:b/>
          <w:bCs/>
        </w:rPr>
        <w:t>ĀCIJ</w:t>
      </w:r>
      <w:r w:rsidR="000D1C3F">
        <w:rPr>
          <w:b/>
          <w:bCs/>
        </w:rPr>
        <w:t xml:space="preserve">A </w:t>
      </w:r>
      <w:r w:rsidR="0097310E">
        <w:rPr>
          <w:b/>
          <w:bCs/>
        </w:rPr>
        <w:t xml:space="preserve">UN </w:t>
      </w:r>
      <w:r w:rsidR="000D1C3F">
        <w:rPr>
          <w:b/>
          <w:bCs/>
        </w:rPr>
        <w:t>VADĪBA</w:t>
      </w:r>
    </w:p>
    <w:p w14:paraId="053E088B" w14:textId="3BBD933C" w:rsidR="00204768" w:rsidRPr="00800B88" w:rsidRDefault="002F750F" w:rsidP="002C4B0A">
      <w:pPr>
        <w:pStyle w:val="ListParagraph"/>
        <w:numPr>
          <w:ilvl w:val="1"/>
          <w:numId w:val="3"/>
        </w:numPr>
        <w:ind w:left="737" w:right="-51" w:hanging="510"/>
        <w:jc w:val="both"/>
        <w:rPr>
          <w:b/>
          <w:bCs/>
        </w:rPr>
      </w:pPr>
      <w:r>
        <w:t xml:space="preserve">Toyota Rīgas velomaratonu organizē </w:t>
      </w:r>
      <w:r w:rsidR="00204768" w:rsidRPr="003772F1">
        <w:t>SIA “Igo Japiņa sporta aģentūra”</w:t>
      </w:r>
      <w:r>
        <w:t>, reģ.Nr.40003390348</w:t>
      </w:r>
      <w:r w:rsidR="00204768" w:rsidRPr="003772F1">
        <w:t xml:space="preserve">, </w:t>
      </w:r>
      <w:r>
        <w:t xml:space="preserve">ar </w:t>
      </w:r>
      <w:r w:rsidR="00C52A5D">
        <w:t>BDR</w:t>
      </w:r>
      <w:r w:rsidR="00204768" w:rsidRPr="003772F1">
        <w:t xml:space="preserve"> “Latvijas Kalnu divriteņu federācij</w:t>
      </w:r>
      <w:r w:rsidR="00C52A5D">
        <w:t>u</w:t>
      </w:r>
      <w:r w:rsidR="00204768" w:rsidRPr="003772F1">
        <w:t>”</w:t>
      </w:r>
      <w:r w:rsidR="00C52A5D">
        <w:t>, reģ.Nr.40008071001</w:t>
      </w:r>
      <w:r w:rsidR="00B7689A">
        <w:t>,</w:t>
      </w:r>
      <w:r w:rsidR="00702A8B">
        <w:t xml:space="preserve"> </w:t>
      </w:r>
      <w:r w:rsidR="00C52A5D">
        <w:t>sadarbībā ar Rīgas domes Izglītības, kultūras un sporta departamentu</w:t>
      </w:r>
      <w:r w:rsidR="00800B88">
        <w:t xml:space="preserve"> un biedrību “Latvijas Riteņbraukšanas federācija” (LRF), reģ.Nr.40008023340</w:t>
      </w:r>
      <w:r w:rsidR="00C52A5D">
        <w:t xml:space="preserve">, atbildīgais par sacensību </w:t>
      </w:r>
      <w:r w:rsidR="00B93E4E">
        <w:t>organizēšanu -</w:t>
      </w:r>
      <w:r w:rsidR="00C52A5D">
        <w:t xml:space="preserve"> Igo Japiņš, tālr.</w:t>
      </w:r>
      <w:r w:rsidR="005D7C54">
        <w:t>N</w:t>
      </w:r>
      <w:r w:rsidR="00C52A5D">
        <w:t>r.29515116</w:t>
      </w:r>
      <w:r w:rsidR="00F44EB6">
        <w:t>.</w:t>
      </w:r>
    </w:p>
    <w:p w14:paraId="7E2C49CB" w14:textId="35A843AA" w:rsidR="00204768" w:rsidRPr="00204768" w:rsidRDefault="002F750F" w:rsidP="002C4B0A">
      <w:pPr>
        <w:pStyle w:val="ListParagraph"/>
        <w:numPr>
          <w:ilvl w:val="1"/>
          <w:numId w:val="3"/>
        </w:numPr>
        <w:ind w:left="737" w:right="-51" w:hanging="510"/>
        <w:jc w:val="both"/>
        <w:rPr>
          <w:b/>
          <w:bCs/>
        </w:rPr>
      </w:pPr>
      <w:r w:rsidRPr="00C52A5D">
        <w:t>F</w:t>
      </w:r>
      <w:r w:rsidR="00204768" w:rsidRPr="00C52A5D">
        <w:t>aktiskā adrese</w:t>
      </w:r>
      <w:r w:rsidR="00C52A5D" w:rsidRPr="00C52A5D">
        <w:t xml:space="preserve">: </w:t>
      </w:r>
      <w:r w:rsidR="00204768" w:rsidRPr="00C52A5D">
        <w:t>Brīvības gatve 224 k-3, Rīga, LV-1039</w:t>
      </w:r>
      <w:r w:rsidR="00C52A5D" w:rsidRPr="00C52A5D">
        <w:t xml:space="preserve">, kontakti </w:t>
      </w:r>
      <w:r w:rsidR="00C52A5D">
        <w:t>-</w:t>
      </w:r>
      <w:r w:rsidR="00204768" w:rsidRPr="003772F1">
        <w:t xml:space="preserve"> </w:t>
      </w:r>
      <w:hyperlink r:id="rId11" w:history="1">
        <w:r w:rsidR="00204768" w:rsidRPr="003772F1">
          <w:rPr>
            <w:rStyle w:val="Hyperlink"/>
          </w:rPr>
          <w:t>info@velo.lv</w:t>
        </w:r>
      </w:hyperlink>
      <w:r w:rsidR="00204768" w:rsidRPr="003772F1">
        <w:t xml:space="preserve"> , 67314</w:t>
      </w:r>
      <w:r w:rsidR="00F44EB6">
        <w:t>150.</w:t>
      </w:r>
    </w:p>
    <w:p w14:paraId="65F55B8F" w14:textId="45EA50BC" w:rsidR="009334A1" w:rsidRDefault="00204768" w:rsidP="00B93E4E">
      <w:pPr>
        <w:pStyle w:val="ListParagraph"/>
        <w:numPr>
          <w:ilvl w:val="1"/>
          <w:numId w:val="3"/>
        </w:numPr>
        <w:ind w:left="737" w:right="-51" w:hanging="510"/>
        <w:jc w:val="both"/>
      </w:pPr>
      <w:r w:rsidRPr="003772F1">
        <w:t>Sacensības vada LRF licencēts galvenais tiesnesis</w:t>
      </w:r>
      <w:r w:rsidR="00F44EB6">
        <w:t xml:space="preserve"> (Vladislavs Sokolovs – Nacionālā 1.kategorija)</w:t>
      </w:r>
      <w:r w:rsidRPr="003772F1">
        <w:t xml:space="preserve"> un tiesnešu kolēģija.</w:t>
      </w:r>
      <w:r w:rsidR="00F44EB6">
        <w:t xml:space="preserve"> Sacensības tiek rīkotas un notiek saskaņā ar Starptautiskās Riteņbraukšanas savienības (UCI) noteikumiem par tautas riteņbraukšanu.</w:t>
      </w:r>
    </w:p>
    <w:p w14:paraId="247B30A5" w14:textId="77777777" w:rsidR="00B93E4E" w:rsidRDefault="00B93E4E" w:rsidP="00B93E4E">
      <w:pPr>
        <w:pStyle w:val="ListParagraph"/>
        <w:ind w:left="737" w:right="-51"/>
        <w:jc w:val="both"/>
      </w:pPr>
    </w:p>
    <w:p w14:paraId="225F7BEA" w14:textId="77777777" w:rsidR="0036245E" w:rsidRDefault="0036245E" w:rsidP="00E655D5">
      <w:pPr>
        <w:pStyle w:val="ListParagraph"/>
        <w:ind w:right="-52"/>
        <w:jc w:val="both"/>
      </w:pPr>
    </w:p>
    <w:p w14:paraId="736F8339" w14:textId="1F562C28" w:rsidR="00204768" w:rsidRDefault="00E655D5" w:rsidP="00C43B55">
      <w:pPr>
        <w:pStyle w:val="ListParagraph"/>
        <w:numPr>
          <w:ilvl w:val="0"/>
          <w:numId w:val="3"/>
        </w:numPr>
        <w:ind w:left="397" w:hanging="397"/>
        <w:jc w:val="both"/>
        <w:rPr>
          <w:b/>
          <w:bCs/>
        </w:rPr>
      </w:pPr>
      <w:r w:rsidRPr="00E655D5">
        <w:rPr>
          <w:b/>
          <w:bCs/>
        </w:rPr>
        <w:t>SACENSĪBU</w:t>
      </w:r>
      <w:r w:rsidR="00F44EB6">
        <w:rPr>
          <w:b/>
          <w:bCs/>
        </w:rPr>
        <w:t xml:space="preserve"> VETA, LAIKS, DISTANCES</w:t>
      </w:r>
    </w:p>
    <w:p w14:paraId="0B9F3518" w14:textId="47E8AD8F" w:rsidR="009E169B" w:rsidRDefault="00F44EB6" w:rsidP="002C4B0A">
      <w:pPr>
        <w:pStyle w:val="ListParagraph"/>
        <w:numPr>
          <w:ilvl w:val="1"/>
          <w:numId w:val="3"/>
        </w:numPr>
        <w:ind w:left="737" w:right="-51" w:hanging="510"/>
        <w:jc w:val="both"/>
      </w:pPr>
      <w:r>
        <w:t>Sacensību norises vieta – Rīga, 11.novembra krastmala, starta/finiša zona – starp Akmens un Vanšu tiltu.</w:t>
      </w:r>
    </w:p>
    <w:p w14:paraId="2A1EDF8A" w14:textId="2C87AFA9" w:rsidR="00BA42D8" w:rsidRDefault="00BA42D8" w:rsidP="002C4B0A">
      <w:pPr>
        <w:pStyle w:val="ListParagraph"/>
        <w:numPr>
          <w:ilvl w:val="1"/>
          <w:numId w:val="3"/>
        </w:numPr>
        <w:spacing w:before="120" w:after="0"/>
        <w:ind w:left="737" w:right="-51" w:hanging="510"/>
        <w:jc w:val="both"/>
      </w:pPr>
      <w:r>
        <w:t xml:space="preserve">Sacensību </w:t>
      </w:r>
      <w:r w:rsidR="00F44EB6">
        <w:t>norises laiks – 202</w:t>
      </w:r>
      <w:r w:rsidR="00CD7FF5">
        <w:t>6</w:t>
      </w:r>
      <w:r w:rsidR="00F44EB6">
        <w:t xml:space="preserve">.gada </w:t>
      </w:r>
      <w:r w:rsidR="00CD7FF5">
        <w:t>3</w:t>
      </w:r>
      <w:r w:rsidR="00F44EB6">
        <w:t>1.</w:t>
      </w:r>
      <w:r w:rsidR="00CD7FF5">
        <w:t>maij</w:t>
      </w:r>
      <w:r w:rsidR="00F44EB6">
        <w:t>s</w:t>
      </w:r>
      <w:r>
        <w:t>.</w:t>
      </w:r>
    </w:p>
    <w:p w14:paraId="16C7E88E" w14:textId="4E84C7A8" w:rsidR="00BA42D8" w:rsidRDefault="00F44EB6" w:rsidP="002C4B0A">
      <w:pPr>
        <w:pStyle w:val="ListParagraph"/>
        <w:numPr>
          <w:ilvl w:val="1"/>
          <w:numId w:val="3"/>
        </w:numPr>
        <w:spacing w:before="120" w:after="0"/>
        <w:ind w:left="737" w:right="-51" w:hanging="510"/>
        <w:jc w:val="both"/>
      </w:pPr>
      <w:r>
        <w:t>Distances</w:t>
      </w:r>
    </w:p>
    <w:p w14:paraId="7F32E65E" w14:textId="61C678D3" w:rsidR="00F44EB6" w:rsidRPr="00F44EB6" w:rsidRDefault="00F44EB6" w:rsidP="00CF55CC">
      <w:pPr>
        <w:pStyle w:val="ListParagraph"/>
        <w:numPr>
          <w:ilvl w:val="2"/>
          <w:numId w:val="3"/>
        </w:numPr>
        <w:spacing w:before="120" w:after="0"/>
        <w:ind w:left="1287" w:hanging="567"/>
        <w:jc w:val="both"/>
      </w:pPr>
      <w:r w:rsidRPr="005454B6">
        <w:rPr>
          <w:b/>
          <w:bCs/>
        </w:rPr>
        <w:t xml:space="preserve">Sporta brauciens – Latvijas atklātais čempionāts </w:t>
      </w:r>
      <w:r w:rsidRPr="005454B6">
        <w:rPr>
          <w:rFonts w:cstheme="minorHAnsi"/>
          <w:b/>
          <w:bCs/>
        </w:rPr>
        <w:t>kritērija braucienā</w:t>
      </w:r>
      <w:r w:rsidRPr="00CF5CF6">
        <w:rPr>
          <w:rFonts w:cstheme="minorHAnsi"/>
        </w:rPr>
        <w:t xml:space="preserve"> – 45 km (10x4.5 km aplis). Startē tikai vīrieši - dalībnieki  ar UCI - Elite, UCI - U23, UCI - Juniors, Master vai Cycling For All licencēm. Atļauts startēt tikai ar šosejas velosipēdiem</w:t>
      </w:r>
      <w:r>
        <w:rPr>
          <w:rFonts w:cstheme="minorHAnsi"/>
        </w:rPr>
        <w:t>, a</w:t>
      </w:r>
      <w:r w:rsidRPr="00CF5CF6">
        <w:rPr>
          <w:rFonts w:cstheme="minorHAnsi"/>
        </w:rPr>
        <w:t>r ITT braucieniem paredzētu riteni vai stūri startēt nedrīkst.</w:t>
      </w:r>
    </w:p>
    <w:p w14:paraId="31F1898E" w14:textId="55FADED5" w:rsidR="00F44EB6" w:rsidRDefault="00F44EB6" w:rsidP="00CF55CC">
      <w:pPr>
        <w:pStyle w:val="ListParagraph"/>
        <w:spacing w:before="120" w:after="0"/>
        <w:ind w:left="1287" w:hanging="567"/>
        <w:jc w:val="both"/>
        <w:rPr>
          <w:rFonts w:cstheme="minorHAnsi"/>
        </w:rPr>
      </w:pPr>
      <w:r>
        <w:rPr>
          <w:rFonts w:cstheme="minorHAnsi"/>
        </w:rPr>
        <w:t>Vērtēšana - k</w:t>
      </w:r>
      <w:r w:rsidRPr="002675BD">
        <w:rPr>
          <w:rFonts w:cstheme="minorHAnsi"/>
        </w:rPr>
        <w:t>atrā nepāra aplī dalībniekam, kurš pirmais šķērso finiša līniju, tiek piešķirts 1 punkts. Katrā pāra aplī tiek izspēlēts starpfinišs, kuros punktus saņem 4 ātrākie braucēji: 1.vieta 5 punkti, 2.vieta 3 punkti, 3.vieta 2 punkti, 4</w:t>
      </w:r>
      <w:r>
        <w:rPr>
          <w:rFonts w:cstheme="minorHAnsi"/>
        </w:rPr>
        <w:t>.</w:t>
      </w:r>
      <w:r w:rsidRPr="002675BD">
        <w:rPr>
          <w:rFonts w:cstheme="minorHAnsi"/>
        </w:rPr>
        <w:t>vieta 1 punkts. Pēdējā starpfinišā punktu skaits dubultojas. Sacensību dalībniekam, kuriem ir tehnisks defekts (caura riepa) tiek piešķirts viens neitrālais aplis. Dalībnieks, kurš atsāk sacensības pēc neitrālā apļa, nepiedalās un  neiegūst punktus nākoš</w:t>
      </w:r>
      <w:r>
        <w:rPr>
          <w:rFonts w:cstheme="minorHAnsi"/>
        </w:rPr>
        <w:t>a</w:t>
      </w:r>
      <w:r w:rsidRPr="002675BD">
        <w:rPr>
          <w:rFonts w:cstheme="minorHAnsi"/>
        </w:rPr>
        <w:t>jā lielajā  starpfinišā. Sacensību dalībniek</w:t>
      </w:r>
      <w:r>
        <w:rPr>
          <w:rFonts w:cstheme="minorHAnsi"/>
        </w:rPr>
        <w:t>s</w:t>
      </w:r>
      <w:r w:rsidRPr="002675BD">
        <w:rPr>
          <w:rFonts w:cstheme="minorHAnsi"/>
        </w:rPr>
        <w:t>, kurš atpaliek no galvenās grupas 3 minūtes, tiek noņemts no distances.</w:t>
      </w:r>
    </w:p>
    <w:p w14:paraId="751D5D80" w14:textId="55A4C56C" w:rsidR="00F44EB6" w:rsidRDefault="00F44EB6" w:rsidP="00CF55CC">
      <w:pPr>
        <w:pStyle w:val="ListParagraph"/>
        <w:spacing w:before="120" w:after="0"/>
        <w:ind w:left="1287" w:hanging="567"/>
        <w:jc w:val="both"/>
        <w:rPr>
          <w:rFonts w:cstheme="minorHAnsi"/>
        </w:rPr>
      </w:pPr>
      <w:r w:rsidRPr="002675BD">
        <w:rPr>
          <w:rFonts w:cstheme="minorHAnsi"/>
        </w:rPr>
        <w:t>Sacensību vietas tiek noteiktas pēc sekojoša principa:</w:t>
      </w:r>
    </w:p>
    <w:p w14:paraId="7EA0D251" w14:textId="77777777" w:rsidR="00F44EB6" w:rsidRDefault="00F44EB6" w:rsidP="00CF55CC">
      <w:pPr>
        <w:pStyle w:val="ListParagraph"/>
        <w:numPr>
          <w:ilvl w:val="0"/>
          <w:numId w:val="22"/>
        </w:numPr>
        <w:ind w:left="1287" w:hanging="567"/>
        <w:jc w:val="both"/>
        <w:rPr>
          <w:rFonts w:cstheme="minorHAnsi"/>
        </w:rPr>
      </w:pPr>
      <w:r w:rsidRPr="00CF5CF6">
        <w:rPr>
          <w:rFonts w:cstheme="minorHAnsi"/>
        </w:rPr>
        <w:t>Dalībniekus vērtē pēc abs</w:t>
      </w:r>
      <w:r>
        <w:rPr>
          <w:rFonts w:cstheme="minorHAnsi"/>
        </w:rPr>
        <w:t>o</w:t>
      </w:r>
      <w:r w:rsidRPr="00CF5CF6">
        <w:rPr>
          <w:rFonts w:cstheme="minorHAnsi"/>
        </w:rPr>
        <w:t>lūtā rezultāta, tiek apbalvoti pirmo trīs vietu ieguvēji;</w:t>
      </w:r>
    </w:p>
    <w:p w14:paraId="7AB168C1" w14:textId="77777777" w:rsidR="00F44EB6" w:rsidRDefault="00F44EB6" w:rsidP="00CF55CC">
      <w:pPr>
        <w:pStyle w:val="ListParagraph"/>
        <w:numPr>
          <w:ilvl w:val="0"/>
          <w:numId w:val="22"/>
        </w:numPr>
        <w:ind w:left="1287" w:hanging="567"/>
        <w:jc w:val="both"/>
        <w:rPr>
          <w:rFonts w:cstheme="minorHAnsi"/>
        </w:rPr>
      </w:pPr>
      <w:r w:rsidRPr="00CF5CF6">
        <w:rPr>
          <w:rFonts w:cstheme="minorHAnsi"/>
        </w:rPr>
        <w:t>Veikto apļu skaits:</w:t>
      </w:r>
    </w:p>
    <w:p w14:paraId="030CB3B8" w14:textId="77777777" w:rsidR="00F44EB6" w:rsidRDefault="00F44EB6" w:rsidP="00CF55CC">
      <w:pPr>
        <w:pStyle w:val="ListParagraph"/>
        <w:numPr>
          <w:ilvl w:val="0"/>
          <w:numId w:val="22"/>
        </w:numPr>
        <w:ind w:left="1287" w:hanging="567"/>
        <w:jc w:val="both"/>
        <w:rPr>
          <w:rFonts w:cstheme="minorHAnsi"/>
        </w:rPr>
      </w:pPr>
      <w:r w:rsidRPr="00CF5CF6">
        <w:rPr>
          <w:rFonts w:cstheme="minorHAnsi"/>
        </w:rPr>
        <w:t>Iegūto punktu skaits visos starpfinišos;</w:t>
      </w:r>
    </w:p>
    <w:p w14:paraId="19575A36" w14:textId="77777777" w:rsidR="00F44EB6" w:rsidRDefault="00F44EB6" w:rsidP="00CF55CC">
      <w:pPr>
        <w:pStyle w:val="ListParagraph"/>
        <w:numPr>
          <w:ilvl w:val="0"/>
          <w:numId w:val="22"/>
        </w:numPr>
        <w:ind w:left="1287" w:hanging="567"/>
        <w:jc w:val="both"/>
        <w:rPr>
          <w:rFonts w:cstheme="minorHAnsi"/>
        </w:rPr>
      </w:pPr>
      <w:r w:rsidRPr="00CF5CF6">
        <w:rPr>
          <w:rFonts w:cstheme="minorHAnsi"/>
        </w:rPr>
        <w:t>Uzvaru skaits starpfinišos (pāra apļos);</w:t>
      </w:r>
    </w:p>
    <w:p w14:paraId="472C7E38" w14:textId="77777777" w:rsidR="00F44EB6" w:rsidRDefault="00F44EB6" w:rsidP="00CF55CC">
      <w:pPr>
        <w:pStyle w:val="ListParagraph"/>
        <w:numPr>
          <w:ilvl w:val="0"/>
          <w:numId w:val="22"/>
        </w:numPr>
        <w:ind w:left="1287" w:hanging="567"/>
        <w:jc w:val="both"/>
        <w:rPr>
          <w:rFonts w:cstheme="minorHAnsi"/>
        </w:rPr>
      </w:pPr>
      <w:r w:rsidRPr="00CF5CF6">
        <w:rPr>
          <w:rFonts w:cstheme="minorHAnsi"/>
        </w:rPr>
        <w:t>Pēc iegūtās vietas finišā</w:t>
      </w:r>
      <w:r>
        <w:rPr>
          <w:rFonts w:cstheme="minorHAnsi"/>
        </w:rPr>
        <w:t>;</w:t>
      </w:r>
    </w:p>
    <w:p w14:paraId="5A9EC089" w14:textId="10F30875" w:rsidR="00F44EB6" w:rsidRPr="00F44EB6" w:rsidRDefault="00F44EB6" w:rsidP="00CF55CC">
      <w:pPr>
        <w:pStyle w:val="ListParagraph"/>
        <w:numPr>
          <w:ilvl w:val="0"/>
          <w:numId w:val="22"/>
        </w:numPr>
        <w:spacing w:before="120" w:after="0"/>
        <w:ind w:left="1287" w:hanging="567"/>
        <w:jc w:val="both"/>
      </w:pPr>
      <w:r w:rsidRPr="00CF5CF6">
        <w:rPr>
          <w:rFonts w:cstheme="minorHAnsi"/>
        </w:rPr>
        <w:t>Dalībnieki, kuri nav izcīnījuši nevienu punktu, sacensību protokolā atzīmē pēc ieņemtās vietas finišā.</w:t>
      </w:r>
    </w:p>
    <w:p w14:paraId="74171E59" w14:textId="280A065F" w:rsidR="00F44EB6" w:rsidRDefault="00F44EB6" w:rsidP="00CF55CC">
      <w:pPr>
        <w:pStyle w:val="ListParagraph"/>
        <w:numPr>
          <w:ilvl w:val="2"/>
          <w:numId w:val="3"/>
        </w:numPr>
        <w:spacing w:before="120" w:after="0"/>
        <w:ind w:left="1287" w:hanging="567"/>
        <w:jc w:val="both"/>
      </w:pPr>
      <w:r w:rsidRPr="005454B6">
        <w:rPr>
          <w:b/>
          <w:bCs/>
        </w:rPr>
        <w:t>Tautas brauciens</w:t>
      </w:r>
      <w:r w:rsidRPr="00847581">
        <w:t xml:space="preserve"> – 32 km (2 x 16 km apļi)</w:t>
      </w:r>
      <w:r>
        <w:t xml:space="preserve"> - </w:t>
      </w:r>
      <w:r w:rsidRPr="009334A1">
        <w:t>201</w:t>
      </w:r>
      <w:r w:rsidR="009334A1" w:rsidRPr="009334A1">
        <w:t>3</w:t>
      </w:r>
      <w:r w:rsidRPr="00841DB9">
        <w:t>.dz</w:t>
      </w:r>
      <w:r w:rsidRPr="00847581">
        <w:t>.g. un vecāki</w:t>
      </w:r>
      <w:r>
        <w:t>.</w:t>
      </w:r>
    </w:p>
    <w:p w14:paraId="116BE32A" w14:textId="722223B3" w:rsidR="00832809" w:rsidRDefault="00832809" w:rsidP="00CF55CC">
      <w:pPr>
        <w:pStyle w:val="ListParagraph"/>
        <w:numPr>
          <w:ilvl w:val="2"/>
          <w:numId w:val="3"/>
        </w:numPr>
        <w:spacing w:before="120" w:after="0"/>
        <w:ind w:left="1287" w:hanging="567"/>
        <w:jc w:val="both"/>
      </w:pPr>
      <w:r w:rsidRPr="005454B6">
        <w:rPr>
          <w:b/>
          <w:bCs/>
        </w:rPr>
        <w:t>S</w:t>
      </w:r>
      <w:r w:rsidR="00A4361C">
        <w:rPr>
          <w:b/>
          <w:bCs/>
        </w:rPr>
        <w:t>ieviešu</w:t>
      </w:r>
      <w:r w:rsidRPr="005454B6">
        <w:rPr>
          <w:b/>
          <w:bCs/>
        </w:rPr>
        <w:t xml:space="preserve"> brauciens –</w:t>
      </w:r>
      <w:r w:rsidR="00AB1C45">
        <w:rPr>
          <w:b/>
          <w:bCs/>
        </w:rPr>
        <w:t xml:space="preserve"> </w:t>
      </w:r>
      <w:r w:rsidRPr="00847581">
        <w:t>16 km (1 x 16 km aplis)</w:t>
      </w:r>
      <w:r>
        <w:t xml:space="preserve"> - </w:t>
      </w:r>
      <w:r w:rsidRPr="009334A1">
        <w:t>20</w:t>
      </w:r>
      <w:r w:rsidR="00841DB9" w:rsidRPr="009334A1">
        <w:t>1</w:t>
      </w:r>
      <w:r w:rsidR="009334A1" w:rsidRPr="009334A1">
        <w:t>1</w:t>
      </w:r>
      <w:r w:rsidRPr="00841DB9">
        <w:t>.dz</w:t>
      </w:r>
      <w:r w:rsidRPr="00847581">
        <w:t>.g. un vecāk</w:t>
      </w:r>
      <w:r>
        <w:t xml:space="preserve">as, </w:t>
      </w:r>
      <w:r w:rsidR="00506B10">
        <w:t xml:space="preserve">drīkst piedalīties gan licencētas, gan nelicencētas </w:t>
      </w:r>
      <w:r w:rsidR="00031F14">
        <w:t>dalībnieces</w:t>
      </w:r>
      <w:r w:rsidRPr="00A02837">
        <w:rPr>
          <w:rFonts w:cstheme="minorHAnsi"/>
        </w:rPr>
        <w:t>.</w:t>
      </w:r>
    </w:p>
    <w:p w14:paraId="3FA87173" w14:textId="460F7C92" w:rsidR="00F44EB6" w:rsidRDefault="00F44EB6" w:rsidP="00CF55CC">
      <w:pPr>
        <w:pStyle w:val="ListParagraph"/>
        <w:numPr>
          <w:ilvl w:val="2"/>
          <w:numId w:val="3"/>
        </w:numPr>
        <w:spacing w:before="120" w:after="0"/>
        <w:ind w:left="1287" w:hanging="567"/>
        <w:jc w:val="both"/>
      </w:pPr>
      <w:r w:rsidRPr="005454B6">
        <w:rPr>
          <w:b/>
          <w:bCs/>
        </w:rPr>
        <w:t>Ģimenes brauciens</w:t>
      </w:r>
      <w:r w:rsidRPr="00847581">
        <w:t xml:space="preserve"> – 16 km (1 x 16 km aplis)</w:t>
      </w:r>
      <w:r>
        <w:t xml:space="preserve"> </w:t>
      </w:r>
      <w:r w:rsidRPr="009334A1">
        <w:t>- 201</w:t>
      </w:r>
      <w:r w:rsidR="009334A1" w:rsidRPr="009334A1">
        <w:t>9</w:t>
      </w:r>
      <w:r w:rsidRPr="00841DB9">
        <w:t>.</w:t>
      </w:r>
      <w:r w:rsidRPr="00847581">
        <w:t>dz.g. un vecāki</w:t>
      </w:r>
      <w:r>
        <w:t>.</w:t>
      </w:r>
    </w:p>
    <w:p w14:paraId="64050495" w14:textId="1202C416" w:rsidR="00F44EB6" w:rsidRDefault="00F44EB6" w:rsidP="00CF55CC">
      <w:pPr>
        <w:pStyle w:val="ListParagraph"/>
        <w:numPr>
          <w:ilvl w:val="2"/>
          <w:numId w:val="3"/>
        </w:numPr>
        <w:spacing w:before="120" w:after="0"/>
        <w:ind w:left="1287" w:hanging="567"/>
        <w:jc w:val="both"/>
      </w:pPr>
      <w:r w:rsidRPr="005454B6">
        <w:rPr>
          <w:b/>
          <w:bCs/>
        </w:rPr>
        <w:t>Bērnu braucieni</w:t>
      </w:r>
      <w:r w:rsidRPr="00847581">
        <w:t xml:space="preserve"> – distances atbilstoši vecuma grupai</w:t>
      </w:r>
      <w:r>
        <w:t xml:space="preserve"> </w:t>
      </w:r>
      <w:r w:rsidRPr="009334A1">
        <w:t>(201</w:t>
      </w:r>
      <w:r w:rsidR="009334A1" w:rsidRPr="009334A1">
        <w:t>7</w:t>
      </w:r>
      <w:r w:rsidRPr="00841DB9">
        <w:t>.dz</w:t>
      </w:r>
      <w:r w:rsidRPr="00847581">
        <w:t>.g. un jaunāki)</w:t>
      </w:r>
      <w:r>
        <w:t>.</w:t>
      </w:r>
    </w:p>
    <w:p w14:paraId="11811A1F" w14:textId="671F9B76" w:rsidR="00967B37" w:rsidRDefault="00CF55CC" w:rsidP="00967B37">
      <w:pPr>
        <w:pStyle w:val="ListParagraph"/>
        <w:numPr>
          <w:ilvl w:val="1"/>
          <w:numId w:val="3"/>
        </w:numPr>
        <w:spacing w:before="120" w:after="0"/>
        <w:ind w:left="737" w:right="-51" w:hanging="510"/>
        <w:jc w:val="both"/>
      </w:pPr>
      <w:r w:rsidRPr="00847581">
        <w:t xml:space="preserve">Starta laiki tiks publicēti </w:t>
      </w:r>
      <w:hyperlink r:id="rId12" w:history="1">
        <w:r w:rsidRPr="00847581">
          <w:rPr>
            <w:rStyle w:val="Hyperlink"/>
          </w:rPr>
          <w:t>www.velo.lv</w:t>
        </w:r>
      </w:hyperlink>
      <w:r w:rsidRPr="00847581">
        <w:t xml:space="preserve"> nedēļu pirms sacensībām</w:t>
      </w:r>
      <w:r w:rsidR="00FD4D8E">
        <w:t>.</w:t>
      </w:r>
    </w:p>
    <w:p w14:paraId="70D15F5C" w14:textId="77777777" w:rsidR="00607BF8" w:rsidRDefault="00607BF8" w:rsidP="00607BF8">
      <w:pPr>
        <w:pStyle w:val="ListParagraph"/>
        <w:spacing w:before="120" w:after="0"/>
        <w:ind w:left="737" w:right="-51"/>
        <w:jc w:val="both"/>
      </w:pPr>
    </w:p>
    <w:p w14:paraId="770E822A" w14:textId="7C6351B2" w:rsidR="00967B37" w:rsidRPr="000D7BCE" w:rsidRDefault="00967B37" w:rsidP="00967B37">
      <w:pPr>
        <w:spacing w:before="120" w:after="0"/>
        <w:jc w:val="both"/>
        <w:rPr>
          <w:b/>
          <w:bCs/>
          <w:u w:val="single"/>
        </w:rPr>
      </w:pPr>
      <w:r w:rsidRPr="000D7BCE">
        <w:rPr>
          <w:b/>
          <w:bCs/>
          <w:u w:val="single"/>
        </w:rPr>
        <w:t>PROVIZORISKĀ DIENAS KĀRTĪBA:</w:t>
      </w:r>
    </w:p>
    <w:p w14:paraId="6629A568" w14:textId="77777777" w:rsidR="00B7689A" w:rsidRDefault="00B7689A" w:rsidP="00967B37">
      <w:pPr>
        <w:spacing w:before="120" w:after="0"/>
        <w:jc w:val="both"/>
        <w:rPr>
          <w:b/>
          <w:bCs/>
        </w:rPr>
      </w:pPr>
    </w:p>
    <w:p w14:paraId="56362F6C" w14:textId="73AC6254" w:rsidR="006F7B82" w:rsidRPr="006F7B82" w:rsidRDefault="005B01E2" w:rsidP="006F7B82">
      <w:pPr>
        <w:spacing w:line="240" w:lineRule="auto"/>
        <w:jc w:val="both"/>
        <w:rPr>
          <w:rFonts w:cs="Calibri"/>
          <w:b/>
          <w:bCs/>
          <w:u w:val="single"/>
          <w:lang w:val="en-US"/>
        </w:rPr>
      </w:pPr>
      <w:r>
        <w:rPr>
          <w:rFonts w:cs="Calibri"/>
          <w:b/>
          <w:bCs/>
          <w:lang w:val="en-US"/>
        </w:rPr>
        <w:t xml:space="preserve">30.05.2026. </w:t>
      </w:r>
      <w:r w:rsidR="006F7B82" w:rsidRPr="006F7B82">
        <w:rPr>
          <w:rFonts w:cs="Calibri"/>
          <w:b/>
          <w:bCs/>
          <w:lang w:val="en-US"/>
        </w:rPr>
        <w:t>10:00 – 21:00</w:t>
      </w:r>
      <w:r w:rsidR="006F7B82" w:rsidRPr="006F7B82">
        <w:rPr>
          <w:rFonts w:cs="Calibri"/>
          <w:b/>
          <w:bCs/>
          <w:lang w:val="en-US"/>
        </w:rPr>
        <w:tab/>
        <w:t>EXPO numuru izņemšana – AKROPOLE Rīga (Latgales iela 257)</w:t>
      </w:r>
    </w:p>
    <w:p w14:paraId="77C63865" w14:textId="70BB2CA7" w:rsidR="006F7B82" w:rsidRPr="005B01E2" w:rsidRDefault="006F7B82" w:rsidP="006F7B82">
      <w:pPr>
        <w:spacing w:line="240" w:lineRule="auto"/>
        <w:jc w:val="both"/>
        <w:rPr>
          <w:rFonts w:cs="Calibri"/>
          <w:b/>
          <w:bCs/>
          <w:lang w:val="en-US"/>
        </w:rPr>
      </w:pPr>
      <w:r w:rsidRPr="005B01E2">
        <w:rPr>
          <w:rFonts w:cs="Calibri"/>
          <w:b/>
          <w:bCs/>
          <w:lang w:val="en-US"/>
        </w:rPr>
        <w:t>31.05.2026. - 11.novembra krastmala</w:t>
      </w:r>
    </w:p>
    <w:p w14:paraId="0A6E65B1" w14:textId="77777777" w:rsidR="006F7B82" w:rsidRPr="006F7B82" w:rsidRDefault="006F7B82" w:rsidP="005B01E2">
      <w:pPr>
        <w:pStyle w:val="NormalWeb"/>
        <w:spacing w:before="0" w:beforeAutospacing="0" w:after="0" w:afterAutospacing="0"/>
        <w:ind w:left="2160" w:hanging="2160"/>
        <w:rPr>
          <w:rStyle w:val="Strong"/>
          <w:rFonts w:ascii="Calibri" w:eastAsiaTheme="majorEastAsia" w:hAnsi="Calibri" w:cs="Calibri"/>
          <w:sz w:val="22"/>
          <w:szCs w:val="22"/>
          <w:u w:val="single"/>
        </w:rPr>
      </w:pPr>
      <w:r w:rsidRPr="006F7B82">
        <w:rPr>
          <w:rStyle w:val="Strong"/>
          <w:rFonts w:ascii="Calibri" w:eastAsiaTheme="majorEastAsia" w:hAnsi="Calibri" w:cs="Calibri"/>
          <w:sz w:val="22"/>
          <w:szCs w:val="22"/>
          <w:u w:val="single"/>
        </w:rPr>
        <w:t>REĢISTRĀCIJA</w:t>
      </w:r>
    </w:p>
    <w:p w14:paraId="483FF976" w14:textId="77777777" w:rsidR="006F7B82" w:rsidRPr="006F7B82" w:rsidRDefault="006F7B82" w:rsidP="006F7B82">
      <w:pPr>
        <w:pStyle w:val="NormalWeb"/>
        <w:spacing w:before="0" w:beforeAutospacing="0" w:after="0" w:afterAutospacing="0"/>
        <w:ind w:left="2160" w:hanging="2160"/>
        <w:rPr>
          <w:rFonts w:ascii="Calibri" w:hAnsi="Calibri" w:cs="Calibri"/>
          <w:sz w:val="22"/>
          <w:szCs w:val="22"/>
        </w:rPr>
      </w:pPr>
      <w:r w:rsidRPr="006F7B82">
        <w:rPr>
          <w:rStyle w:val="Strong"/>
          <w:rFonts w:ascii="Calibri" w:eastAsiaTheme="majorEastAsia" w:hAnsi="Calibri" w:cs="Calibri"/>
          <w:sz w:val="22"/>
          <w:szCs w:val="22"/>
        </w:rPr>
        <w:t>8:30 - 9:45</w:t>
      </w:r>
      <w:r w:rsidRPr="006F7B82">
        <w:rPr>
          <w:rFonts w:ascii="Calibri" w:hAnsi="Calibri" w:cs="Calibri"/>
          <w:sz w:val="22"/>
          <w:szCs w:val="22"/>
        </w:rPr>
        <w:t xml:space="preserve"> </w:t>
      </w:r>
      <w:r w:rsidRPr="006F7B82">
        <w:rPr>
          <w:rFonts w:ascii="Calibri" w:hAnsi="Calibri" w:cs="Calibri"/>
          <w:sz w:val="22"/>
          <w:szCs w:val="22"/>
        </w:rPr>
        <w:tab/>
        <w:t xml:space="preserve">Reģistrācija un numuru izņemšana </w:t>
      </w:r>
      <w:r w:rsidRPr="006F7B82">
        <w:rPr>
          <w:rFonts w:ascii="Calibri" w:hAnsi="Calibri" w:cs="Calibri"/>
          <w:b/>
          <w:sz w:val="22"/>
          <w:szCs w:val="22"/>
        </w:rPr>
        <w:t>Bērnu</w:t>
      </w:r>
      <w:r w:rsidRPr="006F7B82">
        <w:rPr>
          <w:rFonts w:ascii="Calibri" w:hAnsi="Calibri" w:cs="Calibri"/>
          <w:sz w:val="22"/>
          <w:szCs w:val="22"/>
        </w:rPr>
        <w:t xml:space="preserve"> </w:t>
      </w:r>
      <w:r w:rsidRPr="000D7BCE">
        <w:rPr>
          <w:rFonts w:ascii="Calibri" w:hAnsi="Calibri" w:cs="Calibri"/>
          <w:b/>
          <w:bCs/>
          <w:sz w:val="22"/>
          <w:szCs w:val="22"/>
        </w:rPr>
        <w:t>braucienam</w:t>
      </w:r>
    </w:p>
    <w:p w14:paraId="59520C9E" w14:textId="77777777" w:rsidR="006F7B82" w:rsidRPr="000D7BCE" w:rsidRDefault="006F7B82" w:rsidP="006F7B82">
      <w:pPr>
        <w:pStyle w:val="NormalWeb"/>
        <w:spacing w:before="0" w:beforeAutospacing="0" w:after="0" w:afterAutospacing="0"/>
        <w:ind w:left="2160" w:hanging="2160"/>
        <w:rPr>
          <w:rFonts w:ascii="Calibri" w:hAnsi="Calibri" w:cs="Calibri"/>
          <w:bCs/>
          <w:sz w:val="22"/>
          <w:szCs w:val="22"/>
        </w:rPr>
      </w:pPr>
      <w:r w:rsidRPr="006F7B82">
        <w:rPr>
          <w:rFonts w:ascii="Calibri" w:hAnsi="Calibri" w:cs="Calibri"/>
          <w:b/>
          <w:sz w:val="22"/>
          <w:szCs w:val="22"/>
        </w:rPr>
        <w:t>8:30 - 11:00</w:t>
      </w:r>
      <w:r w:rsidRPr="006F7B82">
        <w:rPr>
          <w:rFonts w:ascii="Calibri" w:hAnsi="Calibri" w:cs="Calibri"/>
          <w:sz w:val="22"/>
          <w:szCs w:val="22"/>
        </w:rPr>
        <w:tab/>
        <w:t xml:space="preserve">Numuru izņemšana </w:t>
      </w:r>
      <w:r w:rsidRPr="000D7BCE">
        <w:rPr>
          <w:rFonts w:ascii="Calibri" w:hAnsi="Calibri" w:cs="Calibri"/>
          <w:b/>
          <w:sz w:val="22"/>
          <w:szCs w:val="22"/>
        </w:rPr>
        <w:t>Sporta braucienam vīriešiem</w:t>
      </w:r>
    </w:p>
    <w:p w14:paraId="3BBAE0B1" w14:textId="60D25EC2" w:rsidR="006F7B82" w:rsidRPr="006F7B82" w:rsidRDefault="006F7B82" w:rsidP="006F7B82">
      <w:pPr>
        <w:pStyle w:val="NormalWeb"/>
        <w:spacing w:before="0" w:beforeAutospacing="0" w:after="0" w:afterAutospacing="0"/>
        <w:ind w:left="2160" w:hanging="2160"/>
        <w:rPr>
          <w:rStyle w:val="Strong"/>
          <w:rFonts w:ascii="Calibri" w:eastAsiaTheme="majorEastAsia" w:hAnsi="Calibri" w:cs="Calibri"/>
          <w:b w:val="0"/>
          <w:bCs w:val="0"/>
          <w:sz w:val="22"/>
          <w:szCs w:val="22"/>
        </w:rPr>
      </w:pPr>
      <w:r w:rsidRPr="006F7B82">
        <w:rPr>
          <w:rFonts w:ascii="Calibri" w:hAnsi="Calibri" w:cs="Calibri"/>
          <w:b/>
          <w:sz w:val="22"/>
          <w:szCs w:val="22"/>
        </w:rPr>
        <w:t>8:30 - 12:25</w:t>
      </w:r>
      <w:r w:rsidRPr="006F7B82">
        <w:rPr>
          <w:rFonts w:ascii="Calibri" w:hAnsi="Calibri" w:cs="Calibri"/>
          <w:sz w:val="22"/>
          <w:szCs w:val="22"/>
        </w:rPr>
        <w:t xml:space="preserve">  </w:t>
      </w:r>
      <w:r w:rsidRPr="006F7B82">
        <w:rPr>
          <w:rFonts w:ascii="Calibri" w:hAnsi="Calibri" w:cs="Calibri"/>
          <w:sz w:val="22"/>
          <w:szCs w:val="22"/>
        </w:rPr>
        <w:tab/>
        <w:t xml:space="preserve">Reģistrācija un numuru izņemšana </w:t>
      </w:r>
      <w:r w:rsidRPr="006F7B82">
        <w:rPr>
          <w:rFonts w:ascii="Calibri" w:hAnsi="Calibri" w:cs="Calibri"/>
          <w:b/>
          <w:sz w:val="22"/>
          <w:szCs w:val="22"/>
        </w:rPr>
        <w:t>Sievie</w:t>
      </w:r>
      <w:r w:rsidR="000D7BCE">
        <w:rPr>
          <w:rFonts w:ascii="Calibri" w:hAnsi="Calibri" w:cs="Calibri"/>
          <w:b/>
          <w:sz w:val="22"/>
          <w:szCs w:val="22"/>
        </w:rPr>
        <w:t>šu braucienam</w:t>
      </w:r>
    </w:p>
    <w:p w14:paraId="0B4AB13C" w14:textId="56CAE37D" w:rsidR="006F7B82" w:rsidRPr="006F7B82" w:rsidRDefault="006F7B82" w:rsidP="006F7B82">
      <w:pPr>
        <w:pStyle w:val="NormalWeb"/>
        <w:spacing w:before="0" w:beforeAutospacing="0" w:after="0" w:afterAutospacing="0"/>
        <w:rPr>
          <w:rFonts w:ascii="Calibri" w:hAnsi="Calibri" w:cs="Calibri"/>
          <w:sz w:val="22"/>
          <w:szCs w:val="22"/>
        </w:rPr>
      </w:pPr>
      <w:r w:rsidRPr="006F7B82">
        <w:rPr>
          <w:rStyle w:val="Strong"/>
          <w:rFonts w:ascii="Calibri" w:eastAsiaTheme="majorEastAsia" w:hAnsi="Calibri" w:cs="Calibri"/>
          <w:sz w:val="22"/>
          <w:szCs w:val="22"/>
        </w:rPr>
        <w:t xml:space="preserve">8:30 - 12:30 </w:t>
      </w:r>
      <w:r w:rsidRPr="006F7B82">
        <w:rPr>
          <w:rFonts w:ascii="Calibri" w:hAnsi="Calibri" w:cs="Calibri"/>
          <w:sz w:val="22"/>
          <w:szCs w:val="22"/>
        </w:rPr>
        <w:t> </w:t>
      </w:r>
      <w:r w:rsidRPr="006F7B82">
        <w:rPr>
          <w:rFonts w:ascii="Calibri" w:hAnsi="Calibri" w:cs="Calibri"/>
          <w:sz w:val="22"/>
          <w:szCs w:val="22"/>
        </w:rPr>
        <w:tab/>
      </w:r>
      <w:r w:rsidR="000D7BCE">
        <w:rPr>
          <w:rFonts w:ascii="Calibri" w:hAnsi="Calibri" w:cs="Calibri"/>
          <w:sz w:val="22"/>
          <w:szCs w:val="22"/>
        </w:rPr>
        <w:tab/>
      </w:r>
      <w:r w:rsidRPr="006F7B82">
        <w:rPr>
          <w:rFonts w:ascii="Calibri" w:hAnsi="Calibri" w:cs="Calibri"/>
          <w:sz w:val="22"/>
          <w:szCs w:val="22"/>
        </w:rPr>
        <w:t xml:space="preserve">Reģistrācija un numuru izņemšana </w:t>
      </w:r>
      <w:r w:rsidRPr="006F7B82">
        <w:rPr>
          <w:rFonts w:ascii="Calibri" w:hAnsi="Calibri" w:cs="Calibri"/>
          <w:b/>
          <w:sz w:val="22"/>
          <w:szCs w:val="22"/>
        </w:rPr>
        <w:t xml:space="preserve">Maxima Ģimeņu </w:t>
      </w:r>
      <w:r w:rsidRPr="000D7BCE">
        <w:rPr>
          <w:rFonts w:ascii="Calibri" w:hAnsi="Calibri" w:cs="Calibri"/>
          <w:b/>
          <w:bCs/>
          <w:sz w:val="22"/>
          <w:szCs w:val="22"/>
        </w:rPr>
        <w:t>braucienam</w:t>
      </w:r>
    </w:p>
    <w:p w14:paraId="4B7DF07C" w14:textId="77777777" w:rsidR="006F7B82" w:rsidRDefault="006F7B82" w:rsidP="006F7B82">
      <w:pPr>
        <w:pStyle w:val="NormalWeb"/>
        <w:spacing w:before="0" w:beforeAutospacing="0" w:after="0" w:afterAutospacing="0"/>
        <w:rPr>
          <w:rFonts w:ascii="Calibri" w:hAnsi="Calibri" w:cs="Calibri"/>
          <w:sz w:val="22"/>
          <w:szCs w:val="22"/>
        </w:rPr>
      </w:pPr>
      <w:r w:rsidRPr="006F7B82">
        <w:rPr>
          <w:rFonts w:ascii="Calibri" w:hAnsi="Calibri" w:cs="Calibri"/>
          <w:b/>
          <w:sz w:val="22"/>
          <w:szCs w:val="22"/>
        </w:rPr>
        <w:t>8:30 - 14:25</w:t>
      </w:r>
      <w:r w:rsidRPr="006F7B82">
        <w:rPr>
          <w:rFonts w:ascii="Calibri" w:hAnsi="Calibri" w:cs="Calibri"/>
          <w:sz w:val="22"/>
          <w:szCs w:val="22"/>
        </w:rPr>
        <w:tab/>
      </w:r>
      <w:r w:rsidRPr="006F7B82">
        <w:rPr>
          <w:rFonts w:ascii="Calibri" w:hAnsi="Calibri" w:cs="Calibri"/>
          <w:sz w:val="22"/>
          <w:szCs w:val="22"/>
        </w:rPr>
        <w:tab/>
        <w:t xml:space="preserve">Reģistrācija un numuru izņemšana </w:t>
      </w:r>
      <w:r w:rsidRPr="000D7BCE">
        <w:rPr>
          <w:rFonts w:ascii="Calibri" w:hAnsi="Calibri" w:cs="Calibri"/>
          <w:bCs/>
          <w:sz w:val="22"/>
          <w:szCs w:val="22"/>
        </w:rPr>
        <w:t>Tautas braucienam</w:t>
      </w:r>
    </w:p>
    <w:p w14:paraId="4447F663" w14:textId="77777777" w:rsidR="00B7689A" w:rsidRPr="006F7B82" w:rsidRDefault="00B7689A" w:rsidP="006F7B82">
      <w:pPr>
        <w:pStyle w:val="NormalWeb"/>
        <w:spacing w:before="0" w:beforeAutospacing="0" w:after="0" w:afterAutospacing="0"/>
        <w:rPr>
          <w:rFonts w:ascii="Calibri" w:hAnsi="Calibri" w:cs="Calibri"/>
          <w:sz w:val="22"/>
          <w:szCs w:val="22"/>
        </w:rPr>
      </w:pPr>
    </w:p>
    <w:p w14:paraId="397FACE6" w14:textId="77777777" w:rsidR="006F7B82" w:rsidRPr="006F7B82" w:rsidRDefault="006F7B82" w:rsidP="00B7689A">
      <w:pPr>
        <w:pStyle w:val="NormalWeb"/>
        <w:spacing w:before="0" w:beforeAutospacing="0" w:after="0" w:afterAutospacing="0"/>
        <w:rPr>
          <w:rStyle w:val="Strong"/>
          <w:rFonts w:ascii="Calibri" w:eastAsiaTheme="majorEastAsia" w:hAnsi="Calibri" w:cs="Calibri"/>
          <w:bCs w:val="0"/>
          <w:sz w:val="22"/>
          <w:szCs w:val="22"/>
          <w:u w:val="single"/>
        </w:rPr>
      </w:pPr>
      <w:r w:rsidRPr="006F7B82">
        <w:rPr>
          <w:rFonts w:ascii="Calibri" w:hAnsi="Calibri" w:cs="Calibri"/>
          <w:b/>
          <w:sz w:val="22"/>
          <w:szCs w:val="22"/>
          <w:u w:val="single"/>
        </w:rPr>
        <w:t>STARTS</w:t>
      </w:r>
    </w:p>
    <w:p w14:paraId="7218C3F3" w14:textId="77777777" w:rsidR="006F7B82" w:rsidRPr="006F7B82" w:rsidRDefault="006F7B82" w:rsidP="006F7B82">
      <w:pPr>
        <w:pStyle w:val="NormalWeb"/>
        <w:spacing w:before="0" w:beforeAutospacing="0" w:after="0" w:afterAutospacing="0"/>
        <w:ind w:left="2160" w:hanging="2160"/>
        <w:rPr>
          <w:rFonts w:ascii="Calibri" w:hAnsi="Calibri" w:cs="Calibri"/>
          <w:b/>
          <w:bCs/>
          <w:sz w:val="22"/>
          <w:szCs w:val="22"/>
          <w:u w:val="single"/>
        </w:rPr>
      </w:pPr>
      <w:r w:rsidRPr="006F7B82">
        <w:rPr>
          <w:rFonts w:ascii="Calibri" w:hAnsi="Calibri" w:cs="Calibri"/>
          <w:b/>
          <w:bCs/>
          <w:sz w:val="22"/>
          <w:szCs w:val="22"/>
        </w:rPr>
        <w:t xml:space="preserve">10:00              </w:t>
      </w:r>
      <w:r w:rsidRPr="006F7B82">
        <w:rPr>
          <w:rFonts w:ascii="Calibri" w:hAnsi="Calibri" w:cs="Calibri"/>
          <w:bCs/>
          <w:sz w:val="22"/>
          <w:szCs w:val="22"/>
        </w:rPr>
        <w:t xml:space="preserve">        </w:t>
      </w:r>
      <w:r w:rsidRPr="006F7B82">
        <w:rPr>
          <w:rFonts w:ascii="Calibri" w:hAnsi="Calibri" w:cs="Calibri"/>
          <w:bCs/>
          <w:sz w:val="22"/>
          <w:szCs w:val="22"/>
        </w:rPr>
        <w:tab/>
      </w:r>
      <w:r w:rsidRPr="000D7BCE">
        <w:rPr>
          <w:rFonts w:ascii="Calibri" w:hAnsi="Calibri" w:cs="Calibri"/>
          <w:b/>
          <w:sz w:val="22"/>
          <w:szCs w:val="22"/>
        </w:rPr>
        <w:t>Bērnu braucieni</w:t>
      </w:r>
      <w:r w:rsidRPr="006F7B82">
        <w:rPr>
          <w:rFonts w:ascii="Calibri" w:hAnsi="Calibri" w:cs="Calibri"/>
          <w:bCs/>
          <w:sz w:val="22"/>
          <w:szCs w:val="22"/>
        </w:rPr>
        <w:t xml:space="preserve"> (nav sacensības)</w:t>
      </w:r>
    </w:p>
    <w:p w14:paraId="3B223DA9" w14:textId="40861A90" w:rsidR="006F7B82" w:rsidRPr="006F7B82" w:rsidRDefault="006F7B82" w:rsidP="006F7B82">
      <w:pPr>
        <w:pStyle w:val="NormalWeb"/>
        <w:spacing w:before="0" w:beforeAutospacing="0" w:after="0" w:afterAutospacing="0"/>
        <w:rPr>
          <w:rStyle w:val="Strong"/>
          <w:rFonts w:ascii="Calibri" w:eastAsiaTheme="majorEastAsia" w:hAnsi="Calibri" w:cs="Calibri"/>
          <w:sz w:val="22"/>
          <w:szCs w:val="22"/>
        </w:rPr>
      </w:pPr>
      <w:r w:rsidRPr="006F7B82">
        <w:rPr>
          <w:rStyle w:val="Strong"/>
          <w:rFonts w:ascii="Calibri" w:eastAsiaTheme="majorEastAsia" w:hAnsi="Calibri" w:cs="Calibri"/>
          <w:sz w:val="22"/>
          <w:szCs w:val="22"/>
        </w:rPr>
        <w:t xml:space="preserve">11:15 </w:t>
      </w:r>
      <w:r w:rsidRPr="006F7B82">
        <w:rPr>
          <w:rFonts w:ascii="Calibri" w:hAnsi="Calibri" w:cs="Calibri"/>
          <w:sz w:val="22"/>
          <w:szCs w:val="22"/>
        </w:rPr>
        <w:t xml:space="preserve">               </w:t>
      </w:r>
      <w:r w:rsidRPr="006F7B82">
        <w:rPr>
          <w:rFonts w:ascii="Calibri" w:hAnsi="Calibri" w:cs="Calibri"/>
          <w:sz w:val="22"/>
          <w:szCs w:val="22"/>
        </w:rPr>
        <w:tab/>
      </w:r>
      <w:r w:rsidR="000D7BCE">
        <w:rPr>
          <w:rFonts w:ascii="Calibri" w:hAnsi="Calibri" w:cs="Calibri"/>
          <w:sz w:val="22"/>
          <w:szCs w:val="22"/>
        </w:rPr>
        <w:tab/>
      </w:r>
      <w:r w:rsidRPr="000D7BCE">
        <w:rPr>
          <w:rFonts w:ascii="Calibri" w:hAnsi="Calibri" w:cs="Calibri"/>
          <w:b/>
          <w:bCs/>
          <w:sz w:val="22"/>
          <w:szCs w:val="22"/>
        </w:rPr>
        <w:t>LČ kritērija braucienā</w:t>
      </w:r>
      <w:r w:rsidRPr="006F7B82">
        <w:rPr>
          <w:rFonts w:ascii="Calibri" w:hAnsi="Calibri" w:cs="Calibri"/>
          <w:sz w:val="22"/>
          <w:szCs w:val="22"/>
        </w:rPr>
        <w:t xml:space="preserve">  – 45 km (10 apļi x 4,5 km)/ </w:t>
      </w:r>
      <w:r w:rsidRPr="006F7B82">
        <w:rPr>
          <w:rFonts w:ascii="Calibri" w:hAnsi="Calibri" w:cs="Calibri"/>
          <w:b/>
          <w:sz w:val="22"/>
          <w:szCs w:val="22"/>
        </w:rPr>
        <w:t xml:space="preserve">11:00 - stāšanās koridoros </w:t>
      </w:r>
    </w:p>
    <w:p w14:paraId="2BA443F4" w14:textId="6368F2F7" w:rsidR="006F7B82" w:rsidRPr="006F7B82" w:rsidRDefault="006F7B82" w:rsidP="006F7B82">
      <w:pPr>
        <w:pStyle w:val="NormalWeb"/>
        <w:spacing w:before="0" w:beforeAutospacing="0" w:after="0" w:afterAutospacing="0"/>
        <w:rPr>
          <w:rStyle w:val="Strong"/>
          <w:rFonts w:ascii="Calibri" w:eastAsiaTheme="majorEastAsia" w:hAnsi="Calibri" w:cs="Calibri"/>
          <w:b w:val="0"/>
          <w:sz w:val="22"/>
          <w:szCs w:val="22"/>
        </w:rPr>
      </w:pPr>
      <w:r w:rsidRPr="006F7B82">
        <w:rPr>
          <w:rStyle w:val="Strong"/>
          <w:rFonts w:ascii="Calibri" w:eastAsiaTheme="majorEastAsia" w:hAnsi="Calibri" w:cs="Calibri"/>
          <w:sz w:val="22"/>
          <w:szCs w:val="22"/>
        </w:rPr>
        <w:lastRenderedPageBreak/>
        <w:t xml:space="preserve">12:40 </w:t>
      </w:r>
      <w:r w:rsidRPr="006F7B82">
        <w:rPr>
          <w:rStyle w:val="Strong"/>
          <w:rFonts w:ascii="Calibri" w:eastAsiaTheme="majorEastAsia" w:hAnsi="Calibri" w:cs="Calibri"/>
          <w:sz w:val="22"/>
          <w:szCs w:val="22"/>
        </w:rPr>
        <w:tab/>
      </w:r>
      <w:r w:rsidRPr="006F7B82">
        <w:rPr>
          <w:rStyle w:val="Strong"/>
          <w:rFonts w:ascii="Calibri" w:eastAsiaTheme="majorEastAsia" w:hAnsi="Calibri" w:cs="Calibri"/>
          <w:sz w:val="22"/>
          <w:szCs w:val="22"/>
        </w:rPr>
        <w:tab/>
      </w:r>
      <w:r w:rsidRPr="006F7B82">
        <w:rPr>
          <w:rStyle w:val="Strong"/>
          <w:rFonts w:ascii="Calibri" w:eastAsiaTheme="majorEastAsia" w:hAnsi="Calibri" w:cs="Calibri"/>
          <w:sz w:val="22"/>
          <w:szCs w:val="22"/>
        </w:rPr>
        <w:tab/>
      </w:r>
      <w:r w:rsidRPr="000D7BCE">
        <w:rPr>
          <w:rStyle w:val="Strong"/>
          <w:rFonts w:ascii="Calibri" w:eastAsiaTheme="majorEastAsia" w:hAnsi="Calibri" w:cs="Calibri"/>
          <w:bCs w:val="0"/>
          <w:sz w:val="22"/>
          <w:szCs w:val="22"/>
        </w:rPr>
        <w:t>Sieviešu brauciens</w:t>
      </w:r>
      <w:r w:rsidRPr="006F7B82">
        <w:rPr>
          <w:rStyle w:val="Strong"/>
          <w:rFonts w:ascii="Calibri" w:eastAsiaTheme="majorEastAsia" w:hAnsi="Calibri" w:cs="Calibri"/>
          <w:b w:val="0"/>
          <w:sz w:val="22"/>
          <w:szCs w:val="22"/>
        </w:rPr>
        <w:t xml:space="preserve"> - </w:t>
      </w:r>
      <w:r w:rsidRPr="006F7B82">
        <w:rPr>
          <w:rFonts w:ascii="Calibri" w:hAnsi="Calibri" w:cs="Calibri"/>
          <w:sz w:val="22"/>
          <w:szCs w:val="22"/>
        </w:rPr>
        <w:t xml:space="preserve">16 km (1 aplis)/ </w:t>
      </w:r>
      <w:r w:rsidRPr="006F7B82">
        <w:rPr>
          <w:rFonts w:ascii="Calibri" w:hAnsi="Calibri" w:cs="Calibri"/>
          <w:b/>
          <w:sz w:val="22"/>
          <w:szCs w:val="22"/>
        </w:rPr>
        <w:t>12:30 – atvērti koridori</w:t>
      </w:r>
    </w:p>
    <w:p w14:paraId="57CFAD06" w14:textId="77777777" w:rsidR="006F7B82" w:rsidRPr="006F7B82" w:rsidRDefault="006F7B82" w:rsidP="006F7B82">
      <w:pPr>
        <w:pStyle w:val="NormalWeb"/>
        <w:spacing w:before="0" w:beforeAutospacing="0" w:after="0" w:afterAutospacing="0"/>
        <w:rPr>
          <w:rFonts w:ascii="Calibri" w:hAnsi="Calibri" w:cs="Calibri"/>
          <w:b/>
          <w:sz w:val="22"/>
          <w:szCs w:val="22"/>
        </w:rPr>
      </w:pPr>
      <w:r w:rsidRPr="006F7B82">
        <w:rPr>
          <w:rStyle w:val="Strong"/>
          <w:rFonts w:ascii="Calibri" w:eastAsiaTheme="majorEastAsia" w:hAnsi="Calibri" w:cs="Calibri"/>
          <w:sz w:val="22"/>
          <w:szCs w:val="22"/>
        </w:rPr>
        <w:t>12:45</w:t>
      </w:r>
      <w:r w:rsidRPr="006F7B82">
        <w:rPr>
          <w:rStyle w:val="Strong"/>
          <w:rFonts w:ascii="Calibri" w:eastAsiaTheme="majorEastAsia" w:hAnsi="Calibri" w:cs="Calibri"/>
          <w:b w:val="0"/>
          <w:sz w:val="22"/>
          <w:szCs w:val="22"/>
        </w:rPr>
        <w:tab/>
      </w:r>
      <w:r w:rsidRPr="006F7B82">
        <w:rPr>
          <w:rStyle w:val="Strong"/>
          <w:rFonts w:ascii="Calibri" w:eastAsiaTheme="majorEastAsia" w:hAnsi="Calibri" w:cs="Calibri"/>
          <w:b w:val="0"/>
          <w:sz w:val="22"/>
          <w:szCs w:val="22"/>
        </w:rPr>
        <w:tab/>
      </w:r>
      <w:r w:rsidRPr="006F7B82">
        <w:rPr>
          <w:rStyle w:val="Strong"/>
          <w:rFonts w:ascii="Calibri" w:eastAsiaTheme="majorEastAsia" w:hAnsi="Calibri" w:cs="Calibri"/>
          <w:b w:val="0"/>
          <w:sz w:val="22"/>
          <w:szCs w:val="22"/>
        </w:rPr>
        <w:tab/>
      </w:r>
      <w:r w:rsidRPr="006F7B82">
        <w:rPr>
          <w:rFonts w:ascii="Calibri" w:hAnsi="Calibri" w:cs="Calibri"/>
          <w:b/>
          <w:bCs/>
          <w:sz w:val="22"/>
          <w:szCs w:val="22"/>
        </w:rPr>
        <w:t>MAXIMA Ģimeņu</w:t>
      </w:r>
      <w:r w:rsidRPr="006F7B82">
        <w:rPr>
          <w:rFonts w:ascii="Calibri" w:hAnsi="Calibri" w:cs="Calibri"/>
          <w:sz w:val="22"/>
          <w:szCs w:val="22"/>
        </w:rPr>
        <w:t xml:space="preserve"> brauciens - 16 km (1 aplis)/ </w:t>
      </w:r>
      <w:r w:rsidRPr="006F7B82">
        <w:rPr>
          <w:rFonts w:ascii="Calibri" w:hAnsi="Calibri" w:cs="Calibri"/>
          <w:b/>
          <w:sz w:val="22"/>
          <w:szCs w:val="22"/>
        </w:rPr>
        <w:t>12:30 – atvērti koridori</w:t>
      </w:r>
    </w:p>
    <w:p w14:paraId="552DA0A9" w14:textId="77777777" w:rsidR="006F7B82" w:rsidRDefault="006F7B82" w:rsidP="006F7B82">
      <w:pPr>
        <w:pStyle w:val="NormalWeb"/>
        <w:spacing w:before="0" w:beforeAutospacing="0" w:after="0" w:afterAutospacing="0"/>
        <w:rPr>
          <w:rFonts w:ascii="Calibri" w:hAnsi="Calibri" w:cs="Calibri"/>
          <w:sz w:val="22"/>
          <w:szCs w:val="22"/>
        </w:rPr>
      </w:pPr>
      <w:r w:rsidRPr="006F7B82">
        <w:rPr>
          <w:rFonts w:ascii="Calibri" w:hAnsi="Calibri" w:cs="Calibri"/>
          <w:b/>
          <w:sz w:val="22"/>
          <w:szCs w:val="22"/>
        </w:rPr>
        <w:t>14:40</w:t>
      </w:r>
      <w:r w:rsidRPr="006F7B82">
        <w:rPr>
          <w:rFonts w:ascii="Calibri" w:hAnsi="Calibri" w:cs="Calibri"/>
          <w:b/>
          <w:sz w:val="22"/>
          <w:szCs w:val="22"/>
        </w:rPr>
        <w:tab/>
      </w:r>
      <w:r w:rsidRPr="006F7B82">
        <w:rPr>
          <w:rFonts w:ascii="Calibri" w:hAnsi="Calibri" w:cs="Calibri"/>
          <w:b/>
          <w:sz w:val="22"/>
          <w:szCs w:val="22"/>
        </w:rPr>
        <w:tab/>
      </w:r>
      <w:r w:rsidRPr="006F7B82">
        <w:rPr>
          <w:rFonts w:ascii="Calibri" w:hAnsi="Calibri" w:cs="Calibri"/>
          <w:b/>
          <w:sz w:val="22"/>
          <w:szCs w:val="22"/>
        </w:rPr>
        <w:tab/>
      </w:r>
      <w:r w:rsidRPr="006F7B82">
        <w:rPr>
          <w:rStyle w:val="Strong"/>
          <w:rFonts w:ascii="Calibri" w:eastAsiaTheme="majorEastAsia" w:hAnsi="Calibri" w:cs="Calibri"/>
          <w:bCs w:val="0"/>
          <w:sz w:val="22"/>
          <w:szCs w:val="22"/>
        </w:rPr>
        <w:t>Tautas brauciens</w:t>
      </w:r>
      <w:r w:rsidRPr="006F7B82">
        <w:rPr>
          <w:rStyle w:val="Strong"/>
          <w:rFonts w:ascii="Calibri" w:eastAsiaTheme="majorEastAsia" w:hAnsi="Calibri" w:cs="Calibri"/>
          <w:b w:val="0"/>
          <w:sz w:val="22"/>
          <w:szCs w:val="22"/>
        </w:rPr>
        <w:t xml:space="preserve"> - 32 km (2 apļi x 16 km)</w:t>
      </w:r>
      <w:r w:rsidRPr="006F7B82">
        <w:rPr>
          <w:rFonts w:ascii="Calibri" w:hAnsi="Calibri" w:cs="Calibri"/>
          <w:sz w:val="22"/>
          <w:szCs w:val="22"/>
        </w:rPr>
        <w:t xml:space="preserve">/ </w:t>
      </w:r>
      <w:r w:rsidRPr="006F7B82">
        <w:rPr>
          <w:rFonts w:ascii="Calibri" w:hAnsi="Calibri" w:cs="Calibri"/>
          <w:b/>
          <w:sz w:val="22"/>
          <w:szCs w:val="22"/>
        </w:rPr>
        <w:t>14:20 – atvērti koridori</w:t>
      </w:r>
      <w:r w:rsidRPr="006F7B82">
        <w:rPr>
          <w:rFonts w:ascii="Calibri" w:hAnsi="Calibri" w:cs="Calibri"/>
          <w:sz w:val="22"/>
          <w:szCs w:val="22"/>
        </w:rPr>
        <w:t> </w:t>
      </w:r>
    </w:p>
    <w:p w14:paraId="59F5EB1D" w14:textId="77777777" w:rsidR="00B7689A" w:rsidRPr="006F7B82" w:rsidRDefault="00B7689A" w:rsidP="006F7B82">
      <w:pPr>
        <w:pStyle w:val="NormalWeb"/>
        <w:spacing w:before="0" w:beforeAutospacing="0" w:after="0" w:afterAutospacing="0"/>
        <w:rPr>
          <w:rStyle w:val="Strong"/>
          <w:rFonts w:ascii="Calibri" w:eastAsiaTheme="majorEastAsia" w:hAnsi="Calibri" w:cs="Calibri"/>
          <w:sz w:val="22"/>
          <w:szCs w:val="22"/>
        </w:rPr>
      </w:pPr>
    </w:p>
    <w:p w14:paraId="5279594C" w14:textId="77777777" w:rsidR="006F7B82" w:rsidRPr="006F7B82" w:rsidRDefault="006F7B82" w:rsidP="00B7689A">
      <w:pPr>
        <w:pStyle w:val="NormalWeb"/>
        <w:spacing w:before="0" w:beforeAutospacing="0" w:after="0" w:afterAutospacing="0"/>
        <w:rPr>
          <w:rStyle w:val="Strong"/>
          <w:rFonts w:ascii="Calibri" w:eastAsiaTheme="majorEastAsia" w:hAnsi="Calibri" w:cs="Calibri"/>
          <w:sz w:val="22"/>
          <w:szCs w:val="22"/>
        </w:rPr>
      </w:pPr>
      <w:r w:rsidRPr="006F7B82">
        <w:rPr>
          <w:rStyle w:val="Strong"/>
          <w:rFonts w:ascii="Calibri" w:eastAsiaTheme="majorEastAsia" w:hAnsi="Calibri" w:cs="Calibri"/>
          <w:sz w:val="22"/>
          <w:szCs w:val="22"/>
          <w:u w:val="single"/>
        </w:rPr>
        <w:t xml:space="preserve">FINIŠS </w:t>
      </w:r>
    </w:p>
    <w:p w14:paraId="146393A6" w14:textId="77777777" w:rsidR="006F7B82" w:rsidRPr="006F7B82" w:rsidRDefault="006F7B82" w:rsidP="006F7B82">
      <w:pPr>
        <w:pStyle w:val="NormalWeb"/>
        <w:spacing w:before="0" w:beforeAutospacing="0" w:after="0" w:afterAutospacing="0"/>
        <w:rPr>
          <w:rStyle w:val="Strong"/>
          <w:rFonts w:ascii="Calibri" w:eastAsiaTheme="majorEastAsia" w:hAnsi="Calibri" w:cs="Calibri"/>
          <w:b w:val="0"/>
          <w:sz w:val="22"/>
          <w:szCs w:val="22"/>
        </w:rPr>
      </w:pPr>
      <w:r w:rsidRPr="006F7B82">
        <w:rPr>
          <w:rStyle w:val="Strong"/>
          <w:rFonts w:ascii="Calibri" w:eastAsiaTheme="majorEastAsia" w:hAnsi="Calibri" w:cs="Calibri"/>
          <w:sz w:val="22"/>
          <w:szCs w:val="22"/>
        </w:rPr>
        <w:t xml:space="preserve">11:00 </w:t>
      </w:r>
      <w:r w:rsidRPr="006F7B82">
        <w:rPr>
          <w:rStyle w:val="Strong"/>
          <w:rFonts w:ascii="Calibri" w:eastAsiaTheme="majorEastAsia" w:hAnsi="Calibri" w:cs="Calibri"/>
          <w:sz w:val="22"/>
          <w:szCs w:val="22"/>
        </w:rPr>
        <w:tab/>
      </w:r>
      <w:r w:rsidRPr="006F7B82">
        <w:rPr>
          <w:rStyle w:val="Strong"/>
          <w:rFonts w:ascii="Calibri" w:eastAsiaTheme="majorEastAsia" w:hAnsi="Calibri" w:cs="Calibri"/>
          <w:sz w:val="22"/>
          <w:szCs w:val="22"/>
        </w:rPr>
        <w:tab/>
        <w:t xml:space="preserve">        </w:t>
      </w:r>
      <w:r w:rsidRPr="006F7B82">
        <w:rPr>
          <w:rStyle w:val="Strong"/>
          <w:rFonts w:ascii="Calibri" w:eastAsiaTheme="majorEastAsia" w:hAnsi="Calibri" w:cs="Calibri"/>
          <w:sz w:val="22"/>
          <w:szCs w:val="22"/>
        </w:rPr>
        <w:tab/>
      </w:r>
      <w:r w:rsidRPr="006F7B82">
        <w:rPr>
          <w:rStyle w:val="Strong"/>
          <w:rFonts w:ascii="Calibri" w:eastAsiaTheme="majorEastAsia" w:hAnsi="Calibri" w:cs="Calibri"/>
          <w:b w:val="0"/>
          <w:sz w:val="22"/>
          <w:szCs w:val="22"/>
        </w:rPr>
        <w:t>Bērnu braucieni</w:t>
      </w:r>
    </w:p>
    <w:p w14:paraId="4B241561" w14:textId="77777777" w:rsidR="006F7B82" w:rsidRPr="006F7B82" w:rsidRDefault="006F7B82" w:rsidP="006F7B82">
      <w:pPr>
        <w:pStyle w:val="NormalWeb"/>
        <w:spacing w:before="0" w:beforeAutospacing="0" w:after="0" w:afterAutospacing="0"/>
        <w:rPr>
          <w:rFonts w:ascii="Calibri" w:hAnsi="Calibri" w:cs="Calibri"/>
          <w:sz w:val="22"/>
          <w:szCs w:val="22"/>
        </w:rPr>
      </w:pPr>
      <w:r w:rsidRPr="006F7B82">
        <w:rPr>
          <w:rFonts w:ascii="Calibri" w:hAnsi="Calibri" w:cs="Calibri"/>
          <w:b/>
          <w:sz w:val="22"/>
          <w:szCs w:val="22"/>
        </w:rPr>
        <w:t xml:space="preserve">12:20 - 12:25    </w:t>
      </w:r>
      <w:r w:rsidRPr="006F7B82">
        <w:rPr>
          <w:rFonts w:ascii="Calibri" w:hAnsi="Calibri" w:cs="Calibri"/>
          <w:sz w:val="22"/>
          <w:szCs w:val="22"/>
        </w:rPr>
        <w:t xml:space="preserve">    </w:t>
      </w:r>
      <w:r w:rsidRPr="006F7B82">
        <w:rPr>
          <w:rFonts w:ascii="Calibri" w:hAnsi="Calibri" w:cs="Calibri"/>
          <w:sz w:val="22"/>
          <w:szCs w:val="22"/>
        </w:rPr>
        <w:tab/>
        <w:t>LČ kritērija braucienā</w:t>
      </w:r>
    </w:p>
    <w:p w14:paraId="42550E6B" w14:textId="7B55B0B8" w:rsidR="006F7B82" w:rsidRPr="006F7B82" w:rsidRDefault="006F7B82" w:rsidP="006F7B82">
      <w:pPr>
        <w:pStyle w:val="NormalWeb"/>
        <w:spacing w:before="0" w:beforeAutospacing="0" w:after="0" w:afterAutospacing="0"/>
        <w:rPr>
          <w:rFonts w:ascii="Calibri" w:hAnsi="Calibri" w:cs="Calibri"/>
          <w:b/>
          <w:bCs/>
          <w:sz w:val="22"/>
          <w:szCs w:val="22"/>
        </w:rPr>
      </w:pPr>
      <w:r w:rsidRPr="006F7B82">
        <w:rPr>
          <w:rFonts w:ascii="Calibri" w:hAnsi="Calibri" w:cs="Calibri"/>
          <w:b/>
          <w:sz w:val="22"/>
          <w:szCs w:val="22"/>
        </w:rPr>
        <w:t>13:10</w:t>
      </w:r>
      <w:r w:rsidRPr="006F7B82">
        <w:rPr>
          <w:rFonts w:ascii="Calibri" w:hAnsi="Calibri" w:cs="Calibri"/>
          <w:b/>
          <w:sz w:val="22"/>
          <w:szCs w:val="22"/>
        </w:rPr>
        <w:tab/>
      </w:r>
      <w:r w:rsidRPr="006F7B82">
        <w:rPr>
          <w:rFonts w:ascii="Calibri" w:hAnsi="Calibri" w:cs="Calibri"/>
          <w:b/>
          <w:sz w:val="22"/>
          <w:szCs w:val="22"/>
        </w:rPr>
        <w:tab/>
      </w:r>
      <w:r w:rsidRPr="006F7B82">
        <w:rPr>
          <w:rFonts w:ascii="Calibri" w:hAnsi="Calibri" w:cs="Calibri"/>
          <w:b/>
          <w:sz w:val="22"/>
          <w:szCs w:val="22"/>
        </w:rPr>
        <w:tab/>
      </w:r>
      <w:r w:rsidRPr="006F7B82">
        <w:rPr>
          <w:rFonts w:ascii="Calibri" w:hAnsi="Calibri" w:cs="Calibri"/>
          <w:sz w:val="22"/>
          <w:szCs w:val="22"/>
        </w:rPr>
        <w:t>Sieviešu brauciens</w:t>
      </w:r>
    </w:p>
    <w:p w14:paraId="5416F317" w14:textId="77777777" w:rsidR="006F7B82" w:rsidRPr="006F7B82" w:rsidRDefault="006F7B82" w:rsidP="006F7B82">
      <w:pPr>
        <w:pStyle w:val="NormalWeb"/>
        <w:spacing w:before="0" w:beforeAutospacing="0" w:after="0" w:afterAutospacing="0"/>
        <w:ind w:left="2160" w:hanging="2160"/>
        <w:rPr>
          <w:rFonts w:ascii="Calibri" w:hAnsi="Calibri" w:cs="Calibri"/>
          <w:b/>
          <w:sz w:val="22"/>
          <w:szCs w:val="22"/>
        </w:rPr>
      </w:pPr>
      <w:r w:rsidRPr="006F7B82">
        <w:rPr>
          <w:rFonts w:ascii="Calibri" w:hAnsi="Calibri" w:cs="Calibri"/>
          <w:b/>
          <w:sz w:val="22"/>
          <w:szCs w:val="22"/>
        </w:rPr>
        <w:t xml:space="preserve">13:15 - 14:15    </w:t>
      </w:r>
      <w:r w:rsidRPr="006F7B82">
        <w:rPr>
          <w:rFonts w:ascii="Calibri" w:hAnsi="Calibri" w:cs="Calibri"/>
          <w:b/>
          <w:sz w:val="22"/>
          <w:szCs w:val="22"/>
        </w:rPr>
        <w:tab/>
      </w:r>
      <w:r w:rsidRPr="006F7B82">
        <w:rPr>
          <w:rFonts w:ascii="Calibri" w:hAnsi="Calibri" w:cs="Calibri"/>
          <w:bCs/>
          <w:sz w:val="22"/>
          <w:szCs w:val="22"/>
        </w:rPr>
        <w:t>MAXIMA Ģimeņu</w:t>
      </w:r>
      <w:r w:rsidRPr="006F7B82">
        <w:rPr>
          <w:rFonts w:ascii="Calibri" w:hAnsi="Calibri" w:cs="Calibri"/>
          <w:sz w:val="22"/>
          <w:szCs w:val="22"/>
        </w:rPr>
        <w:t xml:space="preserve"> brauciens</w:t>
      </w:r>
    </w:p>
    <w:p w14:paraId="0F78997E" w14:textId="77777777" w:rsidR="006F7B82" w:rsidRDefault="006F7B82" w:rsidP="006F7B82">
      <w:pPr>
        <w:pStyle w:val="NormalWeb"/>
        <w:spacing w:before="0" w:beforeAutospacing="0" w:after="0" w:afterAutospacing="0"/>
        <w:ind w:left="2160" w:hanging="2160"/>
        <w:rPr>
          <w:rFonts w:ascii="Calibri" w:hAnsi="Calibri" w:cs="Calibri"/>
          <w:sz w:val="22"/>
          <w:szCs w:val="22"/>
        </w:rPr>
      </w:pPr>
      <w:r w:rsidRPr="006F7B82">
        <w:rPr>
          <w:rFonts w:ascii="Calibri" w:hAnsi="Calibri" w:cs="Calibri"/>
          <w:b/>
          <w:sz w:val="22"/>
          <w:szCs w:val="22"/>
        </w:rPr>
        <w:t>15:25 - 15:55</w:t>
      </w:r>
      <w:r w:rsidRPr="006F7B82">
        <w:rPr>
          <w:rFonts w:ascii="Calibri" w:hAnsi="Calibri" w:cs="Calibri"/>
          <w:b/>
          <w:sz w:val="22"/>
          <w:szCs w:val="22"/>
        </w:rPr>
        <w:tab/>
      </w:r>
      <w:r w:rsidRPr="006F7B82">
        <w:rPr>
          <w:rFonts w:ascii="Calibri" w:hAnsi="Calibri" w:cs="Calibri"/>
          <w:sz w:val="22"/>
          <w:szCs w:val="22"/>
        </w:rPr>
        <w:t xml:space="preserve">Tautas brauciens  </w:t>
      </w:r>
    </w:p>
    <w:p w14:paraId="618E00C3" w14:textId="77777777" w:rsidR="00B7689A" w:rsidRPr="006F7B82" w:rsidRDefault="00B7689A" w:rsidP="006F7B82">
      <w:pPr>
        <w:pStyle w:val="NormalWeb"/>
        <w:spacing w:before="0" w:beforeAutospacing="0" w:after="0" w:afterAutospacing="0"/>
        <w:ind w:left="2160" w:hanging="2160"/>
        <w:rPr>
          <w:rFonts w:ascii="Calibri" w:hAnsi="Calibri" w:cs="Calibri"/>
          <w:bCs/>
          <w:sz w:val="22"/>
          <w:szCs w:val="22"/>
        </w:rPr>
      </w:pPr>
    </w:p>
    <w:p w14:paraId="20A52BFA" w14:textId="77777777" w:rsidR="006F7B82" w:rsidRPr="006F7B82" w:rsidRDefault="006F7B82" w:rsidP="006F7B82">
      <w:pPr>
        <w:pStyle w:val="NormalWeb"/>
        <w:spacing w:before="0" w:beforeAutospacing="0" w:after="0" w:afterAutospacing="0"/>
        <w:rPr>
          <w:rFonts w:ascii="Calibri" w:hAnsi="Calibri" w:cs="Calibri"/>
          <w:sz w:val="22"/>
          <w:szCs w:val="22"/>
        </w:rPr>
      </w:pPr>
      <w:r w:rsidRPr="006F7B82">
        <w:rPr>
          <w:rStyle w:val="Strong"/>
          <w:rFonts w:ascii="Calibri" w:eastAsiaTheme="majorEastAsia" w:hAnsi="Calibri" w:cs="Calibri"/>
          <w:sz w:val="22"/>
          <w:szCs w:val="22"/>
          <w:u w:val="single"/>
        </w:rPr>
        <w:t>APBALVOŠANAS CEREMONIJA</w:t>
      </w:r>
    </w:p>
    <w:p w14:paraId="7B94C7F2" w14:textId="77777777" w:rsidR="006F7B82" w:rsidRPr="006F7B82" w:rsidRDefault="006F7B82" w:rsidP="006F7B82">
      <w:pPr>
        <w:pStyle w:val="NormalWeb"/>
        <w:spacing w:before="0" w:beforeAutospacing="0" w:after="0" w:afterAutospacing="0"/>
        <w:rPr>
          <w:rFonts w:ascii="Calibri" w:hAnsi="Calibri" w:cs="Calibri"/>
          <w:sz w:val="22"/>
          <w:szCs w:val="22"/>
        </w:rPr>
      </w:pPr>
      <w:r w:rsidRPr="006F7B82">
        <w:rPr>
          <w:rFonts w:ascii="Calibri" w:hAnsi="Calibri" w:cs="Calibri"/>
          <w:b/>
          <w:sz w:val="22"/>
          <w:szCs w:val="22"/>
        </w:rPr>
        <w:t>13:00</w:t>
      </w:r>
      <w:r w:rsidRPr="006F7B82">
        <w:rPr>
          <w:rFonts w:ascii="Calibri" w:hAnsi="Calibri" w:cs="Calibri"/>
          <w:sz w:val="22"/>
          <w:szCs w:val="22"/>
        </w:rPr>
        <w:tab/>
      </w:r>
      <w:r w:rsidRPr="006F7B82">
        <w:rPr>
          <w:rFonts w:ascii="Calibri" w:hAnsi="Calibri" w:cs="Calibri"/>
          <w:sz w:val="22"/>
          <w:szCs w:val="22"/>
        </w:rPr>
        <w:tab/>
      </w:r>
      <w:r w:rsidRPr="006F7B82">
        <w:rPr>
          <w:rFonts w:ascii="Calibri" w:hAnsi="Calibri" w:cs="Calibri"/>
          <w:sz w:val="22"/>
          <w:szCs w:val="22"/>
        </w:rPr>
        <w:tab/>
        <w:t>Apbalvošanas ceremonija Sporta kritērija braucienā</w:t>
      </w:r>
    </w:p>
    <w:p w14:paraId="21044384" w14:textId="492DF1E4" w:rsidR="006F7B82" w:rsidRPr="006F7B82" w:rsidRDefault="006F7B82" w:rsidP="006F7B82">
      <w:pPr>
        <w:pStyle w:val="NormalWeb"/>
        <w:spacing w:before="0" w:beforeAutospacing="0" w:after="0" w:afterAutospacing="0"/>
        <w:rPr>
          <w:rFonts w:ascii="Calibri" w:hAnsi="Calibri" w:cs="Calibri"/>
          <w:sz w:val="22"/>
          <w:szCs w:val="22"/>
        </w:rPr>
      </w:pPr>
      <w:r w:rsidRPr="006F7B82">
        <w:rPr>
          <w:rFonts w:ascii="Calibri" w:hAnsi="Calibri" w:cs="Calibri"/>
          <w:b/>
          <w:sz w:val="22"/>
          <w:szCs w:val="22"/>
        </w:rPr>
        <w:t>15:15</w:t>
      </w:r>
      <w:r w:rsidRPr="006F7B82">
        <w:rPr>
          <w:rFonts w:ascii="Calibri" w:hAnsi="Calibri" w:cs="Calibri"/>
          <w:sz w:val="22"/>
          <w:szCs w:val="22"/>
        </w:rPr>
        <w:tab/>
      </w:r>
      <w:r w:rsidRPr="006F7B82">
        <w:rPr>
          <w:rFonts w:ascii="Calibri" w:hAnsi="Calibri" w:cs="Calibri"/>
          <w:sz w:val="22"/>
          <w:szCs w:val="22"/>
        </w:rPr>
        <w:tab/>
      </w:r>
      <w:r w:rsidRPr="006F7B82">
        <w:rPr>
          <w:rFonts w:ascii="Calibri" w:hAnsi="Calibri" w:cs="Calibri"/>
          <w:sz w:val="22"/>
          <w:szCs w:val="22"/>
        </w:rPr>
        <w:tab/>
        <w:t>Apbalvošanas ceremonija Sieviešu braucienā</w:t>
      </w:r>
    </w:p>
    <w:p w14:paraId="3B9EE66F" w14:textId="77777777" w:rsidR="006F7B82" w:rsidRPr="006F7B82" w:rsidRDefault="006F7B82" w:rsidP="006F7B82">
      <w:pPr>
        <w:pStyle w:val="NormalWeb"/>
        <w:spacing w:before="0" w:beforeAutospacing="0" w:after="0" w:afterAutospacing="0"/>
        <w:ind w:left="2160" w:hanging="2160"/>
        <w:rPr>
          <w:rFonts w:ascii="Calibri" w:hAnsi="Calibri" w:cs="Calibri"/>
          <w:bCs/>
          <w:sz w:val="22"/>
          <w:szCs w:val="22"/>
        </w:rPr>
      </w:pPr>
      <w:r w:rsidRPr="006F7B82">
        <w:rPr>
          <w:rFonts w:ascii="Calibri" w:hAnsi="Calibri" w:cs="Calibri"/>
          <w:b/>
          <w:sz w:val="22"/>
          <w:szCs w:val="22"/>
        </w:rPr>
        <w:t xml:space="preserve">15:30 </w:t>
      </w:r>
      <w:r w:rsidRPr="006F7B82">
        <w:rPr>
          <w:rFonts w:ascii="Calibri" w:hAnsi="Calibri" w:cs="Calibri"/>
          <w:sz w:val="22"/>
          <w:szCs w:val="22"/>
        </w:rPr>
        <w:t xml:space="preserve">                      </w:t>
      </w:r>
      <w:r w:rsidRPr="006F7B82">
        <w:rPr>
          <w:rFonts w:ascii="Calibri" w:hAnsi="Calibri" w:cs="Calibri"/>
          <w:sz w:val="22"/>
          <w:szCs w:val="22"/>
        </w:rPr>
        <w:tab/>
      </w:r>
      <w:r w:rsidRPr="006F7B82">
        <w:rPr>
          <w:rFonts w:ascii="Calibri" w:hAnsi="Calibri" w:cs="Calibri"/>
          <w:bCs/>
          <w:sz w:val="22"/>
          <w:szCs w:val="22"/>
        </w:rPr>
        <w:t>Apbalvošanas ceremonija Ģimeņu braucienā</w:t>
      </w:r>
    </w:p>
    <w:p w14:paraId="59FB151A" w14:textId="77777777" w:rsidR="006F7B82" w:rsidRDefault="006F7B82" w:rsidP="006F7B82">
      <w:pPr>
        <w:pStyle w:val="NormalWeb"/>
        <w:spacing w:before="0" w:beforeAutospacing="0" w:after="0" w:afterAutospacing="0"/>
        <w:ind w:left="2160" w:hanging="2160"/>
        <w:rPr>
          <w:rFonts w:ascii="Calibri" w:hAnsi="Calibri" w:cs="Calibri"/>
          <w:sz w:val="22"/>
          <w:szCs w:val="22"/>
        </w:rPr>
      </w:pPr>
      <w:r w:rsidRPr="006F7B82">
        <w:rPr>
          <w:rFonts w:ascii="Calibri" w:hAnsi="Calibri" w:cs="Calibri"/>
          <w:b/>
          <w:sz w:val="22"/>
          <w:szCs w:val="22"/>
        </w:rPr>
        <w:t>16:00</w:t>
      </w:r>
      <w:r w:rsidRPr="006F7B82">
        <w:rPr>
          <w:rFonts w:ascii="Calibri" w:hAnsi="Calibri" w:cs="Calibri"/>
          <w:sz w:val="22"/>
          <w:szCs w:val="22"/>
        </w:rPr>
        <w:tab/>
        <w:t>Apbalvošanas ceremonija Tautas  braucienā</w:t>
      </w:r>
    </w:p>
    <w:p w14:paraId="2717E932" w14:textId="77777777" w:rsidR="00B7689A" w:rsidRPr="006F7B82" w:rsidRDefault="00B7689A" w:rsidP="006F7B82">
      <w:pPr>
        <w:pStyle w:val="NormalWeb"/>
        <w:spacing w:before="0" w:beforeAutospacing="0" w:after="0" w:afterAutospacing="0"/>
        <w:ind w:left="2160" w:hanging="2160"/>
        <w:rPr>
          <w:rFonts w:ascii="Calibri" w:hAnsi="Calibri" w:cs="Calibri"/>
          <w:sz w:val="22"/>
          <w:szCs w:val="22"/>
        </w:rPr>
      </w:pPr>
    </w:p>
    <w:p w14:paraId="10656C0D" w14:textId="77777777" w:rsidR="006F7B82" w:rsidRPr="006F7B82" w:rsidRDefault="006F7B82" w:rsidP="00B7689A">
      <w:pPr>
        <w:pStyle w:val="NormalWeb"/>
        <w:spacing w:before="0" w:beforeAutospacing="0" w:after="0" w:afterAutospacing="0"/>
        <w:ind w:left="2160" w:hanging="2160"/>
        <w:rPr>
          <w:rFonts w:ascii="Calibri" w:hAnsi="Calibri" w:cs="Calibri"/>
          <w:b/>
          <w:sz w:val="22"/>
          <w:szCs w:val="22"/>
          <w:u w:val="single"/>
        </w:rPr>
      </w:pPr>
      <w:r w:rsidRPr="006F7B82">
        <w:rPr>
          <w:rFonts w:ascii="Calibri" w:hAnsi="Calibri" w:cs="Calibri"/>
          <w:b/>
          <w:sz w:val="22"/>
          <w:szCs w:val="22"/>
          <w:u w:val="single"/>
        </w:rPr>
        <w:t>PASĀKUMA BEIGAS</w:t>
      </w:r>
    </w:p>
    <w:p w14:paraId="44A2F773" w14:textId="12C7E95F" w:rsidR="00F44EB6" w:rsidRPr="006F7B82" w:rsidRDefault="006F7B82" w:rsidP="006F7B82">
      <w:pPr>
        <w:pStyle w:val="NormalWeb"/>
        <w:spacing w:before="0" w:beforeAutospacing="0"/>
        <w:ind w:left="2160" w:hanging="2160"/>
        <w:rPr>
          <w:rFonts w:ascii="Calibri" w:hAnsi="Calibri" w:cs="Calibri"/>
          <w:sz w:val="28"/>
          <w:szCs w:val="28"/>
        </w:rPr>
      </w:pPr>
      <w:r w:rsidRPr="006F7B82">
        <w:rPr>
          <w:rFonts w:ascii="Calibri" w:hAnsi="Calibri" w:cs="Calibri"/>
          <w:b/>
          <w:sz w:val="22"/>
          <w:szCs w:val="22"/>
        </w:rPr>
        <w:t>19:30</w:t>
      </w:r>
      <w:r w:rsidRPr="006F7B82">
        <w:rPr>
          <w:rFonts w:ascii="Calibri" w:hAnsi="Calibri" w:cs="Calibri"/>
          <w:sz w:val="22"/>
          <w:szCs w:val="22"/>
        </w:rPr>
        <w:t xml:space="preserve">                        Atvērta satiksme krastmalā</w:t>
      </w:r>
      <w:r w:rsidRPr="00B02CF7">
        <w:rPr>
          <w:rFonts w:ascii="Calibri" w:hAnsi="Calibri" w:cs="Calibri"/>
          <w:b/>
          <w:sz w:val="28"/>
          <w:szCs w:val="28"/>
        </w:rPr>
        <w:tab/>
      </w:r>
    </w:p>
    <w:p w14:paraId="28C46BE4" w14:textId="26DCF6CE" w:rsidR="00BA42D8" w:rsidRDefault="00CF55CC" w:rsidP="00C43B55">
      <w:pPr>
        <w:pStyle w:val="ListParagraph"/>
        <w:numPr>
          <w:ilvl w:val="0"/>
          <w:numId w:val="3"/>
        </w:numPr>
        <w:ind w:left="397" w:hanging="397"/>
        <w:jc w:val="both"/>
        <w:rPr>
          <w:b/>
          <w:bCs/>
        </w:rPr>
      </w:pPr>
      <w:r>
        <w:rPr>
          <w:b/>
          <w:bCs/>
        </w:rPr>
        <w:t>PIETEIKŠANĀS UN DALĪBAS MAKSA</w:t>
      </w:r>
    </w:p>
    <w:p w14:paraId="2C999C13" w14:textId="756905BE" w:rsidR="00CF55CC" w:rsidRPr="00A561D3" w:rsidRDefault="00CF55CC" w:rsidP="002C4B0A">
      <w:pPr>
        <w:pStyle w:val="ListParagraph"/>
        <w:numPr>
          <w:ilvl w:val="1"/>
          <w:numId w:val="3"/>
        </w:numPr>
        <w:ind w:left="737" w:right="-51" w:hanging="510"/>
        <w:jc w:val="both"/>
      </w:pPr>
      <w:r w:rsidRPr="00A561D3">
        <w:t xml:space="preserve">Iepriekšējā pieteikšanās </w:t>
      </w:r>
      <w:hyperlink r:id="rId13" w:history="1">
        <w:r w:rsidRPr="007C3299">
          <w:rPr>
            <w:rStyle w:val="Hyperlink"/>
          </w:rPr>
          <w:t>www.velo.lv</w:t>
        </w:r>
      </w:hyperlink>
      <w:r>
        <w:rPr>
          <w:rStyle w:val="Hyperlink"/>
          <w:color w:val="auto"/>
        </w:rPr>
        <w:t xml:space="preserve"> </w:t>
      </w:r>
      <w:r w:rsidRPr="00095963">
        <w:rPr>
          <w:rStyle w:val="Hyperlink"/>
          <w:color w:val="auto"/>
        </w:rPr>
        <w:t xml:space="preserve"> no</w:t>
      </w:r>
      <w:r w:rsidRPr="00A561D3">
        <w:t xml:space="preserve"> </w:t>
      </w:r>
      <w:r>
        <w:t>8.decembra</w:t>
      </w:r>
      <w:r w:rsidR="00FD4D8E">
        <w:t>.</w:t>
      </w:r>
    </w:p>
    <w:p w14:paraId="1C055CCC" w14:textId="5C48F197" w:rsidR="00CF55CC" w:rsidRPr="00847581" w:rsidRDefault="00CF55CC" w:rsidP="002C4B0A">
      <w:pPr>
        <w:pStyle w:val="ListParagraph"/>
        <w:numPr>
          <w:ilvl w:val="1"/>
          <w:numId w:val="3"/>
        </w:numPr>
        <w:ind w:left="737" w:right="-51" w:hanging="510"/>
        <w:jc w:val="both"/>
        <w:rPr>
          <w:b/>
        </w:rPr>
      </w:pPr>
      <w:r w:rsidRPr="00847581">
        <w:rPr>
          <w:b/>
        </w:rPr>
        <w:t>Dalībnieks ir atbildīgs par precīzu un gramatiski pareizu datu norādīšu pieteikuma anketā. Datu pareizība ir tieši saistīta ar starta numuru piešķiršanu pēc pagājušā gada Rīgas velomaratona rezultātiem</w:t>
      </w:r>
      <w:r w:rsidR="00FD4D8E">
        <w:rPr>
          <w:b/>
        </w:rPr>
        <w:t>.</w:t>
      </w:r>
    </w:p>
    <w:p w14:paraId="14C5B410" w14:textId="555C983B" w:rsidR="00CF55CC" w:rsidRPr="00847581" w:rsidRDefault="00CF55CC" w:rsidP="002C4B0A">
      <w:pPr>
        <w:pStyle w:val="ListParagraph"/>
        <w:numPr>
          <w:ilvl w:val="1"/>
          <w:numId w:val="3"/>
        </w:numPr>
        <w:ind w:left="737" w:right="-51" w:hanging="510"/>
        <w:jc w:val="both"/>
      </w:pPr>
      <w:r w:rsidRPr="00847581">
        <w:t>Piesakoties sacensību dienā, dalībnieks startē no pēdējā koridora</w:t>
      </w:r>
      <w:r w:rsidR="00FD4D8E">
        <w:t>.</w:t>
      </w:r>
    </w:p>
    <w:p w14:paraId="7F9974E5" w14:textId="1F9C9714" w:rsidR="00CF55CC" w:rsidRPr="00847581" w:rsidRDefault="00CF55CC" w:rsidP="002C4B0A">
      <w:pPr>
        <w:pStyle w:val="ListParagraph"/>
        <w:numPr>
          <w:ilvl w:val="1"/>
          <w:numId w:val="3"/>
        </w:numPr>
        <w:ind w:left="737" w:right="-51" w:hanging="510"/>
        <w:jc w:val="both"/>
      </w:pPr>
      <w:r w:rsidRPr="00847581">
        <w:t>Izņemtie rēķini j</w:t>
      </w:r>
      <w:r>
        <w:t>āapmaksā līdz 202</w:t>
      </w:r>
      <w:r w:rsidR="00702A8B">
        <w:t>6</w:t>
      </w:r>
      <w:r w:rsidRPr="00847581">
        <w:t>.</w:t>
      </w:r>
      <w:r w:rsidRPr="009334A1">
        <w:t>gada 2</w:t>
      </w:r>
      <w:r w:rsidR="009334A1" w:rsidRPr="009334A1">
        <w:t>7</w:t>
      </w:r>
      <w:r w:rsidRPr="009334A1">
        <w:t>.maijam</w:t>
      </w:r>
      <w:r w:rsidRPr="00847581">
        <w:t>, pretējā gadījumā reģistrācija tiek anulēta</w:t>
      </w:r>
      <w:r w:rsidR="00FD4D8E">
        <w:t>.</w:t>
      </w:r>
    </w:p>
    <w:p w14:paraId="3D26600A" w14:textId="6D743EDD" w:rsidR="00CF55CC" w:rsidRPr="00847581" w:rsidRDefault="00CF55CC" w:rsidP="002C4B0A">
      <w:pPr>
        <w:pStyle w:val="ListParagraph"/>
        <w:numPr>
          <w:ilvl w:val="1"/>
          <w:numId w:val="3"/>
        </w:numPr>
        <w:ind w:left="737" w:right="-51" w:hanging="510"/>
        <w:jc w:val="both"/>
      </w:pPr>
      <w:r w:rsidRPr="00847581">
        <w:t>Lai veiktu dalībnieku pārreģistrāciju vai distances maiņu, vai kādu cit</w:t>
      </w:r>
      <w:r>
        <w:t xml:space="preserve">u labojumu pieteikumā, līdz </w:t>
      </w:r>
      <w:r w:rsidRPr="009334A1">
        <w:t>202</w:t>
      </w:r>
      <w:r w:rsidR="009334A1" w:rsidRPr="009334A1">
        <w:t>6</w:t>
      </w:r>
      <w:r w:rsidRPr="009334A1">
        <w:t>.gada 2</w:t>
      </w:r>
      <w:r w:rsidR="009334A1">
        <w:t>6</w:t>
      </w:r>
      <w:r w:rsidRPr="009334A1">
        <w:t>.</w:t>
      </w:r>
      <w:r w:rsidRPr="00841DB9">
        <w:t xml:space="preserve">maijam </w:t>
      </w:r>
      <w:r w:rsidRPr="00847581">
        <w:t xml:space="preserve">jāsazinās ar organizatoriem </w:t>
      </w:r>
      <w:hyperlink r:id="rId14" w:history="1">
        <w:r w:rsidRPr="00847581">
          <w:rPr>
            <w:rStyle w:val="Hyperlink"/>
          </w:rPr>
          <w:t>info@velo.lv</w:t>
        </w:r>
      </w:hyperlink>
      <w:r w:rsidRPr="00847581">
        <w:t xml:space="preserve">. Distances maiņa sacensību dienā - 10 </w:t>
      </w:r>
      <w:r w:rsidR="00C40461">
        <w:t>EUR</w:t>
      </w:r>
      <w:r w:rsidR="00FD4D8E">
        <w:t>.</w:t>
      </w:r>
    </w:p>
    <w:p w14:paraId="191BD783" w14:textId="11D9D95B" w:rsidR="00506B10" w:rsidRPr="00847581" w:rsidRDefault="00CF55CC" w:rsidP="00506B10">
      <w:pPr>
        <w:pStyle w:val="ListParagraph"/>
        <w:numPr>
          <w:ilvl w:val="1"/>
          <w:numId w:val="3"/>
        </w:numPr>
        <w:ind w:left="737" w:right="-51" w:hanging="510"/>
        <w:jc w:val="both"/>
      </w:pPr>
      <w:r w:rsidRPr="00847581">
        <w:t>LRF li</w:t>
      </w:r>
      <w:r>
        <w:t>cencētos jaunos sportistus</w:t>
      </w:r>
      <w:r w:rsidR="009334A1">
        <w:t xml:space="preserve"> </w:t>
      </w:r>
      <w:r w:rsidRPr="009334A1">
        <w:t>(20</w:t>
      </w:r>
      <w:r w:rsidR="009334A1" w:rsidRPr="009334A1">
        <w:t>10</w:t>
      </w:r>
      <w:r w:rsidRPr="009334A1">
        <w:t>.-201</w:t>
      </w:r>
      <w:r w:rsidR="009334A1" w:rsidRPr="009334A1">
        <w:t>3</w:t>
      </w:r>
      <w:r w:rsidRPr="00847581">
        <w:t xml:space="preserve">.) var pieteikt tikai viņu treneri ar LRF apstiprinātiem sarakstiem, kas jānosūta sacensību organizatoriem </w:t>
      </w:r>
      <w:hyperlink r:id="rId15" w:history="1">
        <w:r w:rsidRPr="00847581">
          <w:rPr>
            <w:rStyle w:val="Hyperlink"/>
          </w:rPr>
          <w:t>info@velo.lv</w:t>
        </w:r>
      </w:hyperlink>
      <w:r w:rsidRPr="00847581">
        <w:t xml:space="preserve"> </w:t>
      </w:r>
      <w:r w:rsidRPr="009334A1">
        <w:t>līdz 2</w:t>
      </w:r>
      <w:r w:rsidR="009334A1" w:rsidRPr="009334A1">
        <w:t>6</w:t>
      </w:r>
      <w:r w:rsidRPr="009334A1">
        <w:t>.maijam</w:t>
      </w:r>
      <w:r w:rsidR="00FD4D8E">
        <w:t>.</w:t>
      </w:r>
    </w:p>
    <w:p w14:paraId="3B2445B8" w14:textId="77777777" w:rsidR="00706A78" w:rsidRDefault="00CF55CC" w:rsidP="00706A78">
      <w:pPr>
        <w:pStyle w:val="ListParagraph"/>
        <w:numPr>
          <w:ilvl w:val="1"/>
          <w:numId w:val="3"/>
        </w:numPr>
        <w:spacing w:after="120"/>
        <w:ind w:left="737" w:right="-51" w:hanging="510"/>
        <w:jc w:val="both"/>
      </w:pPr>
      <w:r w:rsidRPr="009359F9">
        <w:t>Dalības maksa</w:t>
      </w:r>
      <w:r w:rsidR="00612F6B">
        <w:t xml:space="preserve"> </w:t>
      </w:r>
    </w:p>
    <w:p w14:paraId="1E03E2A0" w14:textId="77777777" w:rsidR="00706A78" w:rsidRPr="001261CA" w:rsidRDefault="00706A78" w:rsidP="00706A78">
      <w:pPr>
        <w:pStyle w:val="ListParagraph"/>
        <w:numPr>
          <w:ilvl w:val="2"/>
          <w:numId w:val="3"/>
        </w:numPr>
        <w:spacing w:after="120"/>
        <w:ind w:left="1247" w:hanging="567"/>
        <w:jc w:val="both"/>
        <w:rPr>
          <w:b/>
          <w:bCs/>
        </w:rPr>
      </w:pPr>
      <w:r w:rsidRPr="001261CA">
        <w:rPr>
          <w:b/>
          <w:bCs/>
        </w:rPr>
        <w:t>Sporta distance – Latvijas čempionāts kritērija braucienā</w:t>
      </w:r>
    </w:p>
    <w:tbl>
      <w:tblPr>
        <w:tblStyle w:val="TableGrid"/>
        <w:tblW w:w="0" w:type="auto"/>
        <w:tblLook w:val="04A0" w:firstRow="1" w:lastRow="0" w:firstColumn="1" w:lastColumn="0" w:noHBand="0" w:noVBand="1"/>
      </w:tblPr>
      <w:tblGrid>
        <w:gridCol w:w="1271"/>
        <w:gridCol w:w="1418"/>
        <w:gridCol w:w="2268"/>
        <w:gridCol w:w="1417"/>
        <w:gridCol w:w="1418"/>
      </w:tblGrid>
      <w:tr w:rsidR="00706A78" w:rsidRPr="00847581" w14:paraId="5E4F4EAE" w14:textId="77777777" w:rsidTr="00595171">
        <w:tc>
          <w:tcPr>
            <w:tcW w:w="1271" w:type="dxa"/>
          </w:tcPr>
          <w:p w14:paraId="1619CF65" w14:textId="77777777" w:rsidR="00706A78" w:rsidRPr="00912532" w:rsidRDefault="00706A78" w:rsidP="00595171">
            <w:pPr>
              <w:jc w:val="center"/>
            </w:pPr>
          </w:p>
        </w:tc>
        <w:tc>
          <w:tcPr>
            <w:tcW w:w="1418" w:type="dxa"/>
          </w:tcPr>
          <w:p w14:paraId="7736232A" w14:textId="77777777" w:rsidR="00706A78" w:rsidRPr="00912532" w:rsidRDefault="00706A78" w:rsidP="00595171">
            <w:r w:rsidRPr="00912532">
              <w:t>Grupa</w:t>
            </w:r>
          </w:p>
        </w:tc>
        <w:tc>
          <w:tcPr>
            <w:tcW w:w="2268" w:type="dxa"/>
          </w:tcPr>
          <w:p w14:paraId="72EFFB6A" w14:textId="77777777" w:rsidR="00706A78" w:rsidRPr="00912532" w:rsidRDefault="00706A78" w:rsidP="00595171">
            <w:pPr>
              <w:jc w:val="center"/>
            </w:pPr>
            <w:r w:rsidRPr="00912532">
              <w:t>Dzimšanas gads</w:t>
            </w:r>
          </w:p>
        </w:tc>
        <w:tc>
          <w:tcPr>
            <w:tcW w:w="1417" w:type="dxa"/>
          </w:tcPr>
          <w:p w14:paraId="7B8D06C4" w14:textId="77777777" w:rsidR="00706A78" w:rsidRPr="00031F14" w:rsidRDefault="00706A78" w:rsidP="00595171">
            <w:pPr>
              <w:jc w:val="center"/>
            </w:pPr>
            <w:r w:rsidRPr="00031F14">
              <w:t>08.12.-31.12.</w:t>
            </w:r>
          </w:p>
        </w:tc>
        <w:tc>
          <w:tcPr>
            <w:tcW w:w="1418" w:type="dxa"/>
          </w:tcPr>
          <w:p w14:paraId="6C4997BE" w14:textId="77777777" w:rsidR="00706A78" w:rsidRPr="00031F14" w:rsidRDefault="00706A78" w:rsidP="00595171">
            <w:pPr>
              <w:jc w:val="center"/>
            </w:pPr>
            <w:r w:rsidRPr="00031F14">
              <w:t>01.01.-28.05.</w:t>
            </w:r>
          </w:p>
        </w:tc>
      </w:tr>
      <w:tr w:rsidR="00706A78" w14:paraId="048A1964" w14:textId="77777777" w:rsidTr="00595171">
        <w:tc>
          <w:tcPr>
            <w:tcW w:w="1271" w:type="dxa"/>
          </w:tcPr>
          <w:p w14:paraId="238A5064" w14:textId="77777777" w:rsidR="00706A78" w:rsidRPr="00912532" w:rsidRDefault="00706A78" w:rsidP="00595171">
            <w:r w:rsidRPr="00912532">
              <w:t>Juniori</w:t>
            </w:r>
          </w:p>
        </w:tc>
        <w:tc>
          <w:tcPr>
            <w:tcW w:w="1418" w:type="dxa"/>
          </w:tcPr>
          <w:p w14:paraId="0C3AC461" w14:textId="77777777" w:rsidR="00706A78" w:rsidRPr="00912532" w:rsidRDefault="00706A78" w:rsidP="00595171">
            <w:pPr>
              <w:jc w:val="both"/>
            </w:pPr>
            <w:r w:rsidRPr="00912532">
              <w:t>M 18</w:t>
            </w:r>
          </w:p>
        </w:tc>
        <w:tc>
          <w:tcPr>
            <w:tcW w:w="2268" w:type="dxa"/>
          </w:tcPr>
          <w:p w14:paraId="458C6B9E" w14:textId="77777777" w:rsidR="00706A78" w:rsidRPr="00031F14" w:rsidRDefault="00706A78" w:rsidP="00595171">
            <w:pPr>
              <w:jc w:val="center"/>
            </w:pPr>
            <w:r w:rsidRPr="00031F14">
              <w:t>2008.-2009.dz.g.</w:t>
            </w:r>
          </w:p>
        </w:tc>
        <w:tc>
          <w:tcPr>
            <w:tcW w:w="1417" w:type="dxa"/>
          </w:tcPr>
          <w:p w14:paraId="370976F3" w14:textId="77777777" w:rsidR="00706A78" w:rsidRPr="00031F14" w:rsidRDefault="00706A78" w:rsidP="00595171">
            <w:pPr>
              <w:jc w:val="center"/>
            </w:pPr>
            <w:r w:rsidRPr="00031F14">
              <w:t xml:space="preserve">15 </w:t>
            </w:r>
            <w:r>
              <w:t>EUR</w:t>
            </w:r>
          </w:p>
        </w:tc>
        <w:tc>
          <w:tcPr>
            <w:tcW w:w="1418" w:type="dxa"/>
          </w:tcPr>
          <w:p w14:paraId="012506FF" w14:textId="77777777" w:rsidR="00706A78" w:rsidRPr="00031F14" w:rsidRDefault="00706A78" w:rsidP="00595171">
            <w:pPr>
              <w:jc w:val="center"/>
            </w:pPr>
            <w:r w:rsidRPr="00031F14">
              <w:t xml:space="preserve">20 </w:t>
            </w:r>
            <w:r>
              <w:t>EUR</w:t>
            </w:r>
          </w:p>
        </w:tc>
      </w:tr>
      <w:tr w:rsidR="00706A78" w14:paraId="7267A472" w14:textId="77777777" w:rsidTr="00595171">
        <w:tc>
          <w:tcPr>
            <w:tcW w:w="1271" w:type="dxa"/>
          </w:tcPr>
          <w:p w14:paraId="40FCC003" w14:textId="77777777" w:rsidR="00706A78" w:rsidRPr="00912532" w:rsidRDefault="00706A78" w:rsidP="00595171">
            <w:r w:rsidRPr="00912532">
              <w:t>Vīrieši</w:t>
            </w:r>
          </w:p>
        </w:tc>
        <w:tc>
          <w:tcPr>
            <w:tcW w:w="1418" w:type="dxa"/>
          </w:tcPr>
          <w:p w14:paraId="3B5EF848" w14:textId="77777777" w:rsidR="00706A78" w:rsidRPr="00912532" w:rsidRDefault="00706A78" w:rsidP="00595171">
            <w:pPr>
              <w:jc w:val="both"/>
            </w:pPr>
            <w:r w:rsidRPr="00912532">
              <w:t>M</w:t>
            </w:r>
          </w:p>
        </w:tc>
        <w:tc>
          <w:tcPr>
            <w:tcW w:w="2268" w:type="dxa"/>
          </w:tcPr>
          <w:p w14:paraId="4567BDCB" w14:textId="77777777" w:rsidR="00706A78" w:rsidRPr="00031F14" w:rsidRDefault="00706A78" w:rsidP="00595171">
            <w:pPr>
              <w:jc w:val="center"/>
            </w:pPr>
            <w:r w:rsidRPr="00031F14">
              <w:t>1962.-2007.dz.g.</w:t>
            </w:r>
          </w:p>
        </w:tc>
        <w:tc>
          <w:tcPr>
            <w:tcW w:w="1417" w:type="dxa"/>
          </w:tcPr>
          <w:p w14:paraId="37E8F435" w14:textId="77777777" w:rsidR="00706A78" w:rsidRPr="00031F14" w:rsidRDefault="00706A78" w:rsidP="00595171">
            <w:pPr>
              <w:jc w:val="center"/>
            </w:pPr>
            <w:r w:rsidRPr="00031F14">
              <w:t xml:space="preserve">20 </w:t>
            </w:r>
            <w:r>
              <w:t>EUR</w:t>
            </w:r>
          </w:p>
        </w:tc>
        <w:tc>
          <w:tcPr>
            <w:tcW w:w="1418" w:type="dxa"/>
          </w:tcPr>
          <w:p w14:paraId="7EED5876" w14:textId="77777777" w:rsidR="00706A78" w:rsidRPr="00031F14" w:rsidRDefault="00706A78" w:rsidP="00595171">
            <w:pPr>
              <w:jc w:val="center"/>
            </w:pPr>
            <w:r w:rsidRPr="00031F14">
              <w:t xml:space="preserve">25 </w:t>
            </w:r>
            <w:r>
              <w:t>EUR</w:t>
            </w:r>
          </w:p>
        </w:tc>
      </w:tr>
      <w:tr w:rsidR="00706A78" w14:paraId="66D58AF7" w14:textId="77777777" w:rsidTr="00595171">
        <w:tc>
          <w:tcPr>
            <w:tcW w:w="1271" w:type="dxa"/>
          </w:tcPr>
          <w:p w14:paraId="0D1C93BE" w14:textId="77777777" w:rsidR="00706A78" w:rsidRPr="00912532" w:rsidRDefault="00706A78" w:rsidP="00595171">
            <w:r w:rsidRPr="00912532">
              <w:t>Vīrieši</w:t>
            </w:r>
          </w:p>
        </w:tc>
        <w:tc>
          <w:tcPr>
            <w:tcW w:w="1418" w:type="dxa"/>
          </w:tcPr>
          <w:p w14:paraId="1C5C89E9" w14:textId="77777777" w:rsidR="00706A78" w:rsidRPr="00912532" w:rsidRDefault="00706A78" w:rsidP="00595171">
            <w:pPr>
              <w:jc w:val="both"/>
            </w:pPr>
            <w:r w:rsidRPr="00912532">
              <w:t>M 65+</w:t>
            </w:r>
          </w:p>
        </w:tc>
        <w:tc>
          <w:tcPr>
            <w:tcW w:w="2268" w:type="dxa"/>
          </w:tcPr>
          <w:p w14:paraId="252377BA" w14:textId="77777777" w:rsidR="00706A78" w:rsidRPr="00031F14" w:rsidRDefault="00706A78" w:rsidP="00595171">
            <w:pPr>
              <w:jc w:val="center"/>
            </w:pPr>
            <w:r w:rsidRPr="00031F14">
              <w:t>1961.dz.g. un vecāki</w:t>
            </w:r>
          </w:p>
        </w:tc>
        <w:tc>
          <w:tcPr>
            <w:tcW w:w="1417" w:type="dxa"/>
          </w:tcPr>
          <w:p w14:paraId="5CB4EA5E" w14:textId="79A599E3" w:rsidR="00706A78" w:rsidRPr="005A368A" w:rsidRDefault="005A368A" w:rsidP="005A368A">
            <w:pPr>
              <w:jc w:val="center"/>
            </w:pPr>
            <w:r w:rsidRPr="005A368A">
              <w:t>20 EUR</w:t>
            </w:r>
          </w:p>
        </w:tc>
        <w:tc>
          <w:tcPr>
            <w:tcW w:w="1418" w:type="dxa"/>
          </w:tcPr>
          <w:p w14:paraId="23900326" w14:textId="3030055B" w:rsidR="00706A78" w:rsidRPr="005A368A" w:rsidRDefault="005A368A" w:rsidP="005A368A">
            <w:pPr>
              <w:jc w:val="center"/>
            </w:pPr>
            <w:r>
              <w:t xml:space="preserve">20 </w:t>
            </w:r>
            <w:r w:rsidR="00706A78" w:rsidRPr="005A368A">
              <w:t>EUR</w:t>
            </w:r>
          </w:p>
        </w:tc>
      </w:tr>
    </w:tbl>
    <w:p w14:paraId="70E31F25" w14:textId="77777777" w:rsidR="00B7689A" w:rsidRPr="00B7689A" w:rsidRDefault="00B7689A" w:rsidP="00B7689A">
      <w:pPr>
        <w:pStyle w:val="ListParagraph"/>
        <w:spacing w:after="120"/>
        <w:ind w:left="1224"/>
        <w:jc w:val="both"/>
      </w:pPr>
    </w:p>
    <w:p w14:paraId="0DE51F10" w14:textId="2109AF52" w:rsidR="00B7689A" w:rsidRPr="00B7689A" w:rsidRDefault="00B7689A" w:rsidP="00706A78">
      <w:pPr>
        <w:pStyle w:val="ListParagraph"/>
        <w:numPr>
          <w:ilvl w:val="2"/>
          <w:numId w:val="3"/>
        </w:numPr>
        <w:spacing w:after="120"/>
        <w:jc w:val="both"/>
      </w:pPr>
      <w:r>
        <w:rPr>
          <w:b/>
          <w:bCs/>
        </w:rPr>
        <w:t xml:space="preserve"> </w:t>
      </w:r>
      <w:r w:rsidRPr="001261CA">
        <w:rPr>
          <w:b/>
          <w:bCs/>
        </w:rPr>
        <w:t>S</w:t>
      </w:r>
      <w:r>
        <w:rPr>
          <w:b/>
          <w:bCs/>
        </w:rPr>
        <w:t>ieviešu brauciens</w:t>
      </w:r>
    </w:p>
    <w:tbl>
      <w:tblPr>
        <w:tblStyle w:val="TableGrid"/>
        <w:tblW w:w="9634" w:type="dxa"/>
        <w:tblLook w:val="04A0" w:firstRow="1" w:lastRow="0" w:firstColumn="1" w:lastColumn="0" w:noHBand="0" w:noVBand="1"/>
      </w:tblPr>
      <w:tblGrid>
        <w:gridCol w:w="1006"/>
        <w:gridCol w:w="1114"/>
        <w:gridCol w:w="1838"/>
        <w:gridCol w:w="1414"/>
        <w:gridCol w:w="1413"/>
        <w:gridCol w:w="1556"/>
        <w:gridCol w:w="1293"/>
      </w:tblGrid>
      <w:tr w:rsidR="00B7689A" w:rsidRPr="00452F5B" w14:paraId="171A4720" w14:textId="77777777" w:rsidTr="00595171">
        <w:tc>
          <w:tcPr>
            <w:tcW w:w="1006" w:type="dxa"/>
          </w:tcPr>
          <w:p w14:paraId="3623BDD4" w14:textId="77777777" w:rsidR="00B7689A" w:rsidRPr="00912532" w:rsidRDefault="00B7689A" w:rsidP="00595171">
            <w:pPr>
              <w:jc w:val="center"/>
            </w:pPr>
          </w:p>
        </w:tc>
        <w:tc>
          <w:tcPr>
            <w:tcW w:w="1114" w:type="dxa"/>
          </w:tcPr>
          <w:p w14:paraId="14364EAD" w14:textId="77777777" w:rsidR="00B7689A" w:rsidRPr="00912532" w:rsidRDefault="00B7689A" w:rsidP="00595171">
            <w:r w:rsidRPr="00912532">
              <w:t>Grupa</w:t>
            </w:r>
          </w:p>
        </w:tc>
        <w:tc>
          <w:tcPr>
            <w:tcW w:w="1838" w:type="dxa"/>
          </w:tcPr>
          <w:p w14:paraId="02750277" w14:textId="77777777" w:rsidR="00B7689A" w:rsidRPr="00912532" w:rsidRDefault="00B7689A" w:rsidP="00595171">
            <w:pPr>
              <w:jc w:val="center"/>
            </w:pPr>
            <w:r w:rsidRPr="00912532">
              <w:t>Dzimšanas gads</w:t>
            </w:r>
          </w:p>
        </w:tc>
        <w:tc>
          <w:tcPr>
            <w:tcW w:w="1414" w:type="dxa"/>
          </w:tcPr>
          <w:p w14:paraId="5DEC4ADF" w14:textId="77777777" w:rsidR="00B7689A" w:rsidRPr="00452F5B" w:rsidRDefault="00B7689A" w:rsidP="00595171">
            <w:pPr>
              <w:jc w:val="center"/>
            </w:pPr>
            <w:r w:rsidRPr="00452F5B">
              <w:t>08.12.-31.12.</w:t>
            </w:r>
          </w:p>
        </w:tc>
        <w:tc>
          <w:tcPr>
            <w:tcW w:w="1413" w:type="dxa"/>
          </w:tcPr>
          <w:p w14:paraId="4D013D55" w14:textId="77777777" w:rsidR="00B7689A" w:rsidRPr="00452F5B" w:rsidRDefault="00B7689A" w:rsidP="00595171">
            <w:pPr>
              <w:jc w:val="center"/>
            </w:pPr>
            <w:r w:rsidRPr="00452F5B">
              <w:t>01.01.-30.04.</w:t>
            </w:r>
          </w:p>
        </w:tc>
        <w:tc>
          <w:tcPr>
            <w:tcW w:w="1556" w:type="dxa"/>
          </w:tcPr>
          <w:p w14:paraId="439ABB13" w14:textId="77777777" w:rsidR="00B7689A" w:rsidRPr="00452F5B" w:rsidRDefault="00B7689A" w:rsidP="00595171">
            <w:pPr>
              <w:jc w:val="center"/>
            </w:pPr>
            <w:r w:rsidRPr="00452F5B">
              <w:t>01.05.-28.05.</w:t>
            </w:r>
          </w:p>
        </w:tc>
        <w:tc>
          <w:tcPr>
            <w:tcW w:w="1293" w:type="dxa"/>
          </w:tcPr>
          <w:p w14:paraId="22078F89" w14:textId="77777777" w:rsidR="00B7689A" w:rsidRPr="00452F5B" w:rsidRDefault="00B7689A" w:rsidP="00595171">
            <w:pPr>
              <w:jc w:val="center"/>
            </w:pPr>
            <w:r w:rsidRPr="00452F5B">
              <w:t>Sacen.dienā</w:t>
            </w:r>
          </w:p>
        </w:tc>
      </w:tr>
      <w:tr w:rsidR="00B7689A" w:rsidRPr="00702A8B" w14:paraId="3674DAB5" w14:textId="77777777" w:rsidTr="00595171">
        <w:tc>
          <w:tcPr>
            <w:tcW w:w="1006" w:type="dxa"/>
          </w:tcPr>
          <w:p w14:paraId="66274D9F" w14:textId="77777777" w:rsidR="00B7689A" w:rsidRPr="00912532" w:rsidRDefault="00B7689A" w:rsidP="00595171">
            <w:r>
              <w:t>Sievietes</w:t>
            </w:r>
          </w:p>
        </w:tc>
        <w:tc>
          <w:tcPr>
            <w:tcW w:w="1114" w:type="dxa"/>
          </w:tcPr>
          <w:p w14:paraId="0CD9B30B" w14:textId="77777777" w:rsidR="00B7689A" w:rsidRPr="00912532" w:rsidRDefault="00B7689A" w:rsidP="00595171">
            <w:r>
              <w:t>W 16</w:t>
            </w:r>
          </w:p>
        </w:tc>
        <w:tc>
          <w:tcPr>
            <w:tcW w:w="1838" w:type="dxa"/>
          </w:tcPr>
          <w:p w14:paraId="16B65E27" w14:textId="77777777" w:rsidR="00B7689A" w:rsidRPr="00452F5B" w:rsidRDefault="00B7689A" w:rsidP="00595171">
            <w:pPr>
              <w:jc w:val="center"/>
            </w:pPr>
            <w:r w:rsidRPr="00452F5B">
              <w:t>2010.-2011.dz.g.</w:t>
            </w:r>
          </w:p>
        </w:tc>
        <w:tc>
          <w:tcPr>
            <w:tcW w:w="1414" w:type="dxa"/>
          </w:tcPr>
          <w:p w14:paraId="6D46B7A3" w14:textId="77777777" w:rsidR="00B7689A" w:rsidRPr="00452F5B" w:rsidRDefault="00B7689A" w:rsidP="00595171">
            <w:pPr>
              <w:jc w:val="center"/>
            </w:pPr>
            <w:r w:rsidRPr="00452F5B">
              <w:t>15 EUR</w:t>
            </w:r>
          </w:p>
        </w:tc>
        <w:tc>
          <w:tcPr>
            <w:tcW w:w="1413" w:type="dxa"/>
          </w:tcPr>
          <w:p w14:paraId="4CFFCE44" w14:textId="77777777" w:rsidR="00B7689A" w:rsidRPr="00452F5B" w:rsidRDefault="00B7689A" w:rsidP="00595171">
            <w:pPr>
              <w:jc w:val="center"/>
            </w:pPr>
            <w:r w:rsidRPr="00452F5B">
              <w:t>19 EUR</w:t>
            </w:r>
          </w:p>
        </w:tc>
        <w:tc>
          <w:tcPr>
            <w:tcW w:w="1556" w:type="dxa"/>
          </w:tcPr>
          <w:p w14:paraId="0C98EFD5" w14:textId="77777777" w:rsidR="00B7689A" w:rsidRPr="00702A8B" w:rsidRDefault="00B7689A" w:rsidP="00595171">
            <w:pPr>
              <w:jc w:val="center"/>
              <w:rPr>
                <w:highlight w:val="yellow"/>
              </w:rPr>
            </w:pPr>
            <w:r w:rsidRPr="00452F5B">
              <w:t>2</w:t>
            </w:r>
            <w:r>
              <w:t>1</w:t>
            </w:r>
            <w:r w:rsidRPr="00452F5B">
              <w:t xml:space="preserve"> EUR</w:t>
            </w:r>
          </w:p>
        </w:tc>
        <w:tc>
          <w:tcPr>
            <w:tcW w:w="1293" w:type="dxa"/>
          </w:tcPr>
          <w:p w14:paraId="62356BC9" w14:textId="77777777" w:rsidR="00B7689A" w:rsidRPr="00702A8B" w:rsidRDefault="00B7689A" w:rsidP="00595171">
            <w:pPr>
              <w:jc w:val="center"/>
              <w:rPr>
                <w:highlight w:val="yellow"/>
              </w:rPr>
            </w:pPr>
            <w:r>
              <w:t>3</w:t>
            </w:r>
            <w:r w:rsidRPr="00031F14">
              <w:t xml:space="preserve">0 </w:t>
            </w:r>
            <w:r>
              <w:t>EUR</w:t>
            </w:r>
          </w:p>
        </w:tc>
      </w:tr>
      <w:tr w:rsidR="00B7689A" w:rsidRPr="00702A8B" w14:paraId="10EE421B" w14:textId="77777777" w:rsidTr="00595171">
        <w:tc>
          <w:tcPr>
            <w:tcW w:w="1006" w:type="dxa"/>
          </w:tcPr>
          <w:p w14:paraId="3BF71FAE" w14:textId="77777777" w:rsidR="00B7689A" w:rsidRDefault="00B7689A" w:rsidP="00595171">
            <w:r>
              <w:t>Sievietes</w:t>
            </w:r>
          </w:p>
        </w:tc>
        <w:tc>
          <w:tcPr>
            <w:tcW w:w="1114" w:type="dxa"/>
          </w:tcPr>
          <w:p w14:paraId="12872C75" w14:textId="77777777" w:rsidR="00B7689A" w:rsidRDefault="00B7689A" w:rsidP="00595171">
            <w:r>
              <w:t>W 18</w:t>
            </w:r>
          </w:p>
        </w:tc>
        <w:tc>
          <w:tcPr>
            <w:tcW w:w="1838" w:type="dxa"/>
          </w:tcPr>
          <w:p w14:paraId="66C13A9A" w14:textId="77777777" w:rsidR="00B7689A" w:rsidRPr="00452F5B" w:rsidRDefault="00B7689A" w:rsidP="00595171">
            <w:pPr>
              <w:jc w:val="center"/>
            </w:pPr>
            <w:r w:rsidRPr="00452F5B">
              <w:t>2008.-2009.dz.g.</w:t>
            </w:r>
          </w:p>
        </w:tc>
        <w:tc>
          <w:tcPr>
            <w:tcW w:w="1414" w:type="dxa"/>
          </w:tcPr>
          <w:p w14:paraId="1DF20555" w14:textId="77777777" w:rsidR="00B7689A" w:rsidRPr="00452F5B" w:rsidRDefault="00B7689A" w:rsidP="00595171">
            <w:pPr>
              <w:jc w:val="center"/>
            </w:pPr>
            <w:r w:rsidRPr="00452F5B">
              <w:t>15 EUR</w:t>
            </w:r>
          </w:p>
        </w:tc>
        <w:tc>
          <w:tcPr>
            <w:tcW w:w="1413" w:type="dxa"/>
          </w:tcPr>
          <w:p w14:paraId="68C34A1E" w14:textId="77777777" w:rsidR="00B7689A" w:rsidRPr="00452F5B" w:rsidRDefault="00B7689A" w:rsidP="00595171">
            <w:pPr>
              <w:jc w:val="center"/>
            </w:pPr>
            <w:r w:rsidRPr="00452F5B">
              <w:t>19 EUR</w:t>
            </w:r>
          </w:p>
        </w:tc>
        <w:tc>
          <w:tcPr>
            <w:tcW w:w="1556" w:type="dxa"/>
          </w:tcPr>
          <w:p w14:paraId="26FF629A" w14:textId="77777777" w:rsidR="00B7689A" w:rsidRPr="00702A8B" w:rsidRDefault="00B7689A" w:rsidP="00595171">
            <w:pPr>
              <w:jc w:val="center"/>
              <w:rPr>
                <w:highlight w:val="yellow"/>
              </w:rPr>
            </w:pPr>
            <w:r w:rsidRPr="00452F5B">
              <w:t>2</w:t>
            </w:r>
            <w:r>
              <w:t>1</w:t>
            </w:r>
            <w:r w:rsidRPr="00452F5B">
              <w:t xml:space="preserve"> EUR</w:t>
            </w:r>
          </w:p>
        </w:tc>
        <w:tc>
          <w:tcPr>
            <w:tcW w:w="1293" w:type="dxa"/>
          </w:tcPr>
          <w:p w14:paraId="2E767188" w14:textId="77777777" w:rsidR="00B7689A" w:rsidRPr="00702A8B" w:rsidRDefault="00B7689A" w:rsidP="00595171">
            <w:pPr>
              <w:jc w:val="center"/>
              <w:rPr>
                <w:highlight w:val="yellow"/>
              </w:rPr>
            </w:pPr>
            <w:r>
              <w:t>3</w:t>
            </w:r>
            <w:r w:rsidRPr="00031F14">
              <w:t xml:space="preserve">0 </w:t>
            </w:r>
            <w:r>
              <w:t>EUR</w:t>
            </w:r>
          </w:p>
        </w:tc>
      </w:tr>
      <w:tr w:rsidR="00B7689A" w:rsidRPr="00702A8B" w14:paraId="1203A07F" w14:textId="77777777" w:rsidTr="00595171">
        <w:tc>
          <w:tcPr>
            <w:tcW w:w="1006" w:type="dxa"/>
          </w:tcPr>
          <w:p w14:paraId="1F6AB52A" w14:textId="77777777" w:rsidR="00B7689A" w:rsidRDefault="00B7689A" w:rsidP="00595171">
            <w:r>
              <w:t>Sievietes</w:t>
            </w:r>
          </w:p>
        </w:tc>
        <w:tc>
          <w:tcPr>
            <w:tcW w:w="1114" w:type="dxa"/>
          </w:tcPr>
          <w:p w14:paraId="5BB4DE4E" w14:textId="77777777" w:rsidR="00B7689A" w:rsidRDefault="00B7689A" w:rsidP="00595171">
            <w:r>
              <w:t>W 19-34</w:t>
            </w:r>
          </w:p>
        </w:tc>
        <w:tc>
          <w:tcPr>
            <w:tcW w:w="1838" w:type="dxa"/>
          </w:tcPr>
          <w:p w14:paraId="44C12C34" w14:textId="77777777" w:rsidR="00B7689A" w:rsidRPr="00452F5B" w:rsidRDefault="00B7689A" w:rsidP="00595171">
            <w:pPr>
              <w:jc w:val="center"/>
            </w:pPr>
            <w:r w:rsidRPr="00452F5B">
              <w:t>1992.-2007.dz.g.</w:t>
            </w:r>
          </w:p>
        </w:tc>
        <w:tc>
          <w:tcPr>
            <w:tcW w:w="1414" w:type="dxa"/>
          </w:tcPr>
          <w:p w14:paraId="41C9A6E0" w14:textId="77777777" w:rsidR="00B7689A" w:rsidRPr="00452F5B" w:rsidRDefault="00B7689A" w:rsidP="00595171">
            <w:pPr>
              <w:jc w:val="center"/>
            </w:pPr>
            <w:r w:rsidRPr="00452F5B">
              <w:t>22 EUR</w:t>
            </w:r>
          </w:p>
        </w:tc>
        <w:tc>
          <w:tcPr>
            <w:tcW w:w="1413" w:type="dxa"/>
          </w:tcPr>
          <w:p w14:paraId="7013AD00" w14:textId="77777777" w:rsidR="00B7689A" w:rsidRPr="00452F5B" w:rsidRDefault="00B7689A" w:rsidP="00595171">
            <w:pPr>
              <w:jc w:val="center"/>
            </w:pPr>
            <w:r w:rsidRPr="00452F5B">
              <w:t>26 EUR</w:t>
            </w:r>
          </w:p>
        </w:tc>
        <w:tc>
          <w:tcPr>
            <w:tcW w:w="1556" w:type="dxa"/>
          </w:tcPr>
          <w:p w14:paraId="3DE0B9BC" w14:textId="77777777" w:rsidR="00B7689A" w:rsidRPr="00702A8B" w:rsidRDefault="00B7689A" w:rsidP="00595171">
            <w:pPr>
              <w:jc w:val="center"/>
              <w:rPr>
                <w:highlight w:val="yellow"/>
              </w:rPr>
            </w:pPr>
            <w:r>
              <w:t>3</w:t>
            </w:r>
            <w:r w:rsidRPr="00031F14">
              <w:t xml:space="preserve">0 </w:t>
            </w:r>
            <w:r>
              <w:t>EUR</w:t>
            </w:r>
          </w:p>
        </w:tc>
        <w:tc>
          <w:tcPr>
            <w:tcW w:w="1293" w:type="dxa"/>
          </w:tcPr>
          <w:p w14:paraId="714227F4" w14:textId="77777777" w:rsidR="00B7689A" w:rsidRPr="00702A8B" w:rsidRDefault="00B7689A" w:rsidP="00595171">
            <w:pPr>
              <w:jc w:val="center"/>
              <w:rPr>
                <w:highlight w:val="yellow"/>
              </w:rPr>
            </w:pPr>
            <w:r>
              <w:t>35</w:t>
            </w:r>
            <w:r w:rsidRPr="00031F14">
              <w:t xml:space="preserve"> </w:t>
            </w:r>
            <w:r>
              <w:t>EUR</w:t>
            </w:r>
          </w:p>
        </w:tc>
      </w:tr>
      <w:tr w:rsidR="00B7689A" w:rsidRPr="00702A8B" w14:paraId="38A5DCE8" w14:textId="77777777" w:rsidTr="00595171">
        <w:tc>
          <w:tcPr>
            <w:tcW w:w="1006" w:type="dxa"/>
          </w:tcPr>
          <w:p w14:paraId="3030EE7F" w14:textId="77777777" w:rsidR="00B7689A" w:rsidRDefault="00B7689A" w:rsidP="00595171">
            <w:r>
              <w:t>Sievietes</w:t>
            </w:r>
          </w:p>
        </w:tc>
        <w:tc>
          <w:tcPr>
            <w:tcW w:w="1114" w:type="dxa"/>
          </w:tcPr>
          <w:p w14:paraId="603A471E" w14:textId="77777777" w:rsidR="00B7689A" w:rsidRDefault="00B7689A" w:rsidP="00595171">
            <w:r>
              <w:t>W 35+</w:t>
            </w:r>
          </w:p>
        </w:tc>
        <w:tc>
          <w:tcPr>
            <w:tcW w:w="1838" w:type="dxa"/>
          </w:tcPr>
          <w:p w14:paraId="36C72097" w14:textId="77777777" w:rsidR="00B7689A" w:rsidRPr="00452F5B" w:rsidRDefault="00B7689A" w:rsidP="00595171">
            <w:pPr>
              <w:jc w:val="center"/>
            </w:pPr>
            <w:r w:rsidRPr="00452F5B">
              <w:t>1991.dz.g. un vec.</w:t>
            </w:r>
          </w:p>
        </w:tc>
        <w:tc>
          <w:tcPr>
            <w:tcW w:w="1414" w:type="dxa"/>
          </w:tcPr>
          <w:p w14:paraId="103A20C4" w14:textId="77777777" w:rsidR="00B7689A" w:rsidRPr="00452F5B" w:rsidRDefault="00B7689A" w:rsidP="00595171">
            <w:pPr>
              <w:jc w:val="center"/>
            </w:pPr>
            <w:r w:rsidRPr="00452F5B">
              <w:t>22 EUR</w:t>
            </w:r>
          </w:p>
        </w:tc>
        <w:tc>
          <w:tcPr>
            <w:tcW w:w="1413" w:type="dxa"/>
          </w:tcPr>
          <w:p w14:paraId="2107C5DD" w14:textId="77777777" w:rsidR="00B7689A" w:rsidRPr="00452F5B" w:rsidRDefault="00B7689A" w:rsidP="00595171">
            <w:pPr>
              <w:jc w:val="center"/>
            </w:pPr>
            <w:r w:rsidRPr="00452F5B">
              <w:t>26 EUR</w:t>
            </w:r>
          </w:p>
        </w:tc>
        <w:tc>
          <w:tcPr>
            <w:tcW w:w="1556" w:type="dxa"/>
          </w:tcPr>
          <w:p w14:paraId="423E6DC7" w14:textId="77777777" w:rsidR="00B7689A" w:rsidRPr="00702A8B" w:rsidRDefault="00B7689A" w:rsidP="00595171">
            <w:pPr>
              <w:jc w:val="center"/>
              <w:rPr>
                <w:highlight w:val="yellow"/>
              </w:rPr>
            </w:pPr>
            <w:r>
              <w:t>3</w:t>
            </w:r>
            <w:r w:rsidRPr="00031F14">
              <w:t xml:space="preserve">0 </w:t>
            </w:r>
            <w:r>
              <w:t>EUR</w:t>
            </w:r>
          </w:p>
        </w:tc>
        <w:tc>
          <w:tcPr>
            <w:tcW w:w="1293" w:type="dxa"/>
          </w:tcPr>
          <w:p w14:paraId="70063180" w14:textId="77777777" w:rsidR="00B7689A" w:rsidRPr="00702A8B" w:rsidRDefault="00B7689A" w:rsidP="00595171">
            <w:pPr>
              <w:jc w:val="center"/>
              <w:rPr>
                <w:highlight w:val="yellow"/>
              </w:rPr>
            </w:pPr>
            <w:r>
              <w:t>35</w:t>
            </w:r>
            <w:r w:rsidRPr="00031F14">
              <w:t xml:space="preserve"> </w:t>
            </w:r>
            <w:r>
              <w:t>EUR</w:t>
            </w:r>
          </w:p>
        </w:tc>
      </w:tr>
    </w:tbl>
    <w:p w14:paraId="3C0A35FD" w14:textId="77777777" w:rsidR="00B7689A" w:rsidRPr="00B7689A" w:rsidRDefault="00B7689A" w:rsidP="00B7689A">
      <w:pPr>
        <w:spacing w:after="120"/>
        <w:jc w:val="both"/>
      </w:pPr>
    </w:p>
    <w:p w14:paraId="70183C06" w14:textId="39D34009" w:rsidR="00415CE6" w:rsidRPr="00C0004C" w:rsidRDefault="006F5CE9" w:rsidP="00F73238">
      <w:pPr>
        <w:pStyle w:val="ListParagraph"/>
        <w:numPr>
          <w:ilvl w:val="2"/>
          <w:numId w:val="3"/>
        </w:numPr>
        <w:spacing w:after="120"/>
        <w:jc w:val="both"/>
      </w:pPr>
      <w:r w:rsidRPr="00B7689A">
        <w:br w:type="page"/>
      </w:r>
      <w:r w:rsidR="00706A78" w:rsidRPr="00F73238">
        <w:rPr>
          <w:b/>
          <w:bCs/>
        </w:rPr>
        <w:lastRenderedPageBreak/>
        <w:t xml:space="preserve"> </w:t>
      </w:r>
      <w:r w:rsidR="00415CE6" w:rsidRPr="00F73238">
        <w:rPr>
          <w:b/>
          <w:bCs/>
        </w:rPr>
        <w:t>Pārējā</w:t>
      </w:r>
      <w:r w:rsidR="008E7628" w:rsidRPr="00F73238">
        <w:rPr>
          <w:b/>
          <w:bCs/>
        </w:rPr>
        <w:t>s</w:t>
      </w:r>
      <w:r w:rsidR="00415CE6" w:rsidRPr="00F73238">
        <w:rPr>
          <w:b/>
          <w:bCs/>
        </w:rPr>
        <w:t xml:space="preserve"> distances</w:t>
      </w:r>
    </w:p>
    <w:p w14:paraId="24F985F6" w14:textId="7DDF6F71" w:rsidR="00415CE6" w:rsidRDefault="00C0004C" w:rsidP="00415CE6">
      <w:pPr>
        <w:spacing w:after="120"/>
        <w:jc w:val="both"/>
      </w:pPr>
      <w:r w:rsidRPr="00C0004C">
        <w:rPr>
          <w:noProof/>
          <w:lang w:eastAsia="lv-LV"/>
        </w:rPr>
        <w:drawing>
          <wp:inline distT="0" distB="0" distL="0" distR="0" wp14:anchorId="3262222C" wp14:editId="119E3838">
            <wp:extent cx="5731510" cy="2705100"/>
            <wp:effectExtent l="0" t="0" r="2540" b="0"/>
            <wp:docPr id="330054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054862" name=""/>
                    <pic:cNvPicPr/>
                  </pic:nvPicPr>
                  <pic:blipFill>
                    <a:blip r:embed="rId16"/>
                    <a:stretch>
                      <a:fillRect/>
                    </a:stretch>
                  </pic:blipFill>
                  <pic:spPr>
                    <a:xfrm>
                      <a:off x="0" y="0"/>
                      <a:ext cx="5731510" cy="2705100"/>
                    </a:xfrm>
                    <a:prstGeom prst="rect">
                      <a:avLst/>
                    </a:prstGeom>
                  </pic:spPr>
                </pic:pic>
              </a:graphicData>
            </a:graphic>
          </wp:inline>
        </w:drawing>
      </w:r>
    </w:p>
    <w:p w14:paraId="0B94D235" w14:textId="0171BA78" w:rsidR="00415CE6" w:rsidRPr="005D5F90" w:rsidRDefault="005D5F90" w:rsidP="005D5F90">
      <w:pPr>
        <w:spacing w:after="120"/>
        <w:jc w:val="both"/>
        <w:rPr>
          <w:i/>
          <w:iCs/>
          <w:sz w:val="16"/>
          <w:szCs w:val="16"/>
        </w:rPr>
      </w:pPr>
      <w:r w:rsidRPr="005D5F90">
        <w:rPr>
          <w:i/>
          <w:iCs/>
          <w:sz w:val="16"/>
          <w:szCs w:val="16"/>
        </w:rPr>
        <w:t>*pilngadīgā pavadībā 7-10 gadus veci bērni drīkst pārvietoties pa ceļu</w:t>
      </w:r>
    </w:p>
    <w:p w14:paraId="1EC65550" w14:textId="38A03CCD" w:rsidR="00B33EB0" w:rsidRPr="003772F1" w:rsidRDefault="005D5F90" w:rsidP="00F73238">
      <w:pPr>
        <w:pStyle w:val="ListParagraph"/>
        <w:numPr>
          <w:ilvl w:val="1"/>
          <w:numId w:val="3"/>
        </w:numPr>
        <w:spacing w:after="120"/>
        <w:ind w:right="-51"/>
        <w:jc w:val="both"/>
      </w:pPr>
      <w:r w:rsidRPr="00847581">
        <w:t>Dalības maksā iekļauts:</w:t>
      </w:r>
    </w:p>
    <w:p w14:paraId="6A419E62" w14:textId="74A3E575" w:rsidR="004A6B6A" w:rsidRPr="005D5F90" w:rsidRDefault="005D5F90" w:rsidP="00F73238">
      <w:pPr>
        <w:pStyle w:val="ListParagraph"/>
        <w:numPr>
          <w:ilvl w:val="2"/>
          <w:numId w:val="3"/>
        </w:numPr>
        <w:ind w:left="1287" w:hanging="567"/>
        <w:jc w:val="both"/>
        <w:rPr>
          <w:color w:val="FF0000"/>
        </w:rPr>
      </w:pPr>
      <w:r w:rsidRPr="00847581">
        <w:t>Starta numurs ar laika kontroles mikročipu</w:t>
      </w:r>
      <w:r>
        <w:t>.</w:t>
      </w:r>
    </w:p>
    <w:p w14:paraId="326D53E1" w14:textId="67DF49E4" w:rsidR="005D5F90" w:rsidRPr="005D5F90" w:rsidRDefault="005D5F90" w:rsidP="00F73238">
      <w:pPr>
        <w:pStyle w:val="ListParagraph"/>
        <w:numPr>
          <w:ilvl w:val="2"/>
          <w:numId w:val="3"/>
        </w:numPr>
        <w:ind w:left="1287" w:hanging="567"/>
        <w:jc w:val="both"/>
        <w:rPr>
          <w:color w:val="FF0000"/>
        </w:rPr>
      </w:pPr>
      <w:r w:rsidRPr="00847581">
        <w:t xml:space="preserve">Rezultātu nodrošināšana, apkopošana, izsūtīšana katram dalībniekam </w:t>
      </w:r>
      <w:r w:rsidR="0000363C">
        <w:t>SMS</w:t>
      </w:r>
      <w:r w:rsidRPr="00847581">
        <w:t xml:space="preserve"> un</w:t>
      </w:r>
      <w:r>
        <w:t xml:space="preserve"> </w:t>
      </w:r>
      <w:r w:rsidRPr="00847581">
        <w:t>e</w:t>
      </w:r>
      <w:r>
        <w:t>-</w:t>
      </w:r>
      <w:r w:rsidRPr="00847581">
        <w:t xml:space="preserve">pastā, publicēšana </w:t>
      </w:r>
      <w:hyperlink r:id="rId17" w:history="1">
        <w:r w:rsidRPr="005D19C0">
          <w:rPr>
            <w:rStyle w:val="Hyperlink"/>
          </w:rPr>
          <w:t>www.velo.lv</w:t>
        </w:r>
      </w:hyperlink>
      <w:r>
        <w:t>.</w:t>
      </w:r>
    </w:p>
    <w:p w14:paraId="4DD8DB33" w14:textId="4B307033" w:rsidR="005D5F90" w:rsidRPr="005D5F90" w:rsidRDefault="005D5F90" w:rsidP="00F73238">
      <w:pPr>
        <w:pStyle w:val="ListParagraph"/>
        <w:numPr>
          <w:ilvl w:val="2"/>
          <w:numId w:val="3"/>
        </w:numPr>
        <w:ind w:left="1287" w:hanging="567"/>
        <w:jc w:val="both"/>
        <w:rPr>
          <w:color w:val="FF0000"/>
        </w:rPr>
      </w:pPr>
      <w:r>
        <w:t>Piemiņas medaļa.</w:t>
      </w:r>
    </w:p>
    <w:p w14:paraId="572F66DF" w14:textId="2F119A6D" w:rsidR="005D5F90" w:rsidRPr="005D5F90" w:rsidRDefault="005D5F90" w:rsidP="00F73238">
      <w:pPr>
        <w:pStyle w:val="ListParagraph"/>
        <w:numPr>
          <w:ilvl w:val="2"/>
          <w:numId w:val="3"/>
        </w:numPr>
        <w:ind w:left="1287" w:hanging="567"/>
        <w:jc w:val="both"/>
        <w:rPr>
          <w:color w:val="FF0000"/>
        </w:rPr>
      </w:pPr>
      <w:r w:rsidRPr="00847581">
        <w:t>Enerģijas/atspirdzināšanās punkti distancē, dzeramais ūdens un ēdiena paciņa finišā</w:t>
      </w:r>
      <w:r>
        <w:t>.</w:t>
      </w:r>
    </w:p>
    <w:p w14:paraId="21F0C5FA" w14:textId="45E8B294" w:rsidR="005D5F90" w:rsidRPr="005D5F90" w:rsidRDefault="005D5F90" w:rsidP="00F73238">
      <w:pPr>
        <w:pStyle w:val="ListParagraph"/>
        <w:numPr>
          <w:ilvl w:val="2"/>
          <w:numId w:val="3"/>
        </w:numPr>
        <w:ind w:left="1287" w:hanging="567"/>
        <w:jc w:val="both"/>
        <w:rPr>
          <w:color w:val="FF0000"/>
        </w:rPr>
      </w:pPr>
      <w:r w:rsidRPr="00847581">
        <w:t>Neatliekamā medicīniskā palīdzība</w:t>
      </w:r>
      <w:r>
        <w:t>.</w:t>
      </w:r>
    </w:p>
    <w:p w14:paraId="392F5D97" w14:textId="7B7B57EA" w:rsidR="005D5F90" w:rsidRPr="005D5F90" w:rsidRDefault="005D5F90" w:rsidP="00F73238">
      <w:pPr>
        <w:pStyle w:val="ListParagraph"/>
        <w:numPr>
          <w:ilvl w:val="2"/>
          <w:numId w:val="3"/>
        </w:numPr>
        <w:ind w:left="1287" w:hanging="567"/>
        <w:jc w:val="both"/>
        <w:rPr>
          <w:color w:val="FF0000"/>
        </w:rPr>
      </w:pPr>
      <w:r w:rsidRPr="00847581">
        <w:t>Foto un video (</w:t>
      </w:r>
      <w:hyperlink r:id="rId18" w:history="1">
        <w:r w:rsidRPr="00847581">
          <w:rPr>
            <w:rStyle w:val="Hyperlink"/>
          </w:rPr>
          <w:t>www.velo.lv</w:t>
        </w:r>
      </w:hyperlink>
      <w:r w:rsidRPr="00847581">
        <w:t>)</w:t>
      </w:r>
      <w:r>
        <w:t>.</w:t>
      </w:r>
    </w:p>
    <w:p w14:paraId="3B80153A" w14:textId="105F624D" w:rsidR="00E22F35" w:rsidRPr="005D5F90" w:rsidRDefault="005D5F90" w:rsidP="00F73238">
      <w:pPr>
        <w:pStyle w:val="ListParagraph"/>
        <w:numPr>
          <w:ilvl w:val="2"/>
          <w:numId w:val="3"/>
        </w:numPr>
        <w:ind w:left="1287" w:hanging="567"/>
        <w:jc w:val="both"/>
        <w:rPr>
          <w:color w:val="FF0000"/>
        </w:rPr>
      </w:pPr>
      <w:r w:rsidRPr="00847581">
        <w:t>Trases sagatavošanas, ierīkošanas, uzturēšanas darbs</w:t>
      </w:r>
      <w:r>
        <w:t>.</w:t>
      </w:r>
    </w:p>
    <w:p w14:paraId="73C75F73" w14:textId="77777777" w:rsidR="005D5F90" w:rsidRPr="005D5F90" w:rsidRDefault="005D5F90" w:rsidP="005D5F90">
      <w:pPr>
        <w:pStyle w:val="ListParagraph"/>
        <w:ind w:left="1287"/>
        <w:jc w:val="both"/>
        <w:rPr>
          <w:color w:val="FF0000"/>
        </w:rPr>
      </w:pPr>
    </w:p>
    <w:p w14:paraId="06F66B1C" w14:textId="717A814B" w:rsidR="00D00735" w:rsidRDefault="005D5F90" w:rsidP="00F73238">
      <w:pPr>
        <w:pStyle w:val="ListParagraph"/>
        <w:numPr>
          <w:ilvl w:val="0"/>
          <w:numId w:val="3"/>
        </w:numPr>
        <w:ind w:left="397" w:hanging="397"/>
        <w:jc w:val="both"/>
        <w:rPr>
          <w:b/>
          <w:bCs/>
        </w:rPr>
      </w:pPr>
      <w:r>
        <w:rPr>
          <w:b/>
          <w:bCs/>
        </w:rPr>
        <w:t>NUMURU SAŅEMŠANA UN STARTA KĀRTĪBA</w:t>
      </w:r>
    </w:p>
    <w:p w14:paraId="548369AA" w14:textId="5771CBB5" w:rsidR="005D5F90" w:rsidRPr="00454EFF" w:rsidRDefault="00454EFF" w:rsidP="00F73238">
      <w:pPr>
        <w:pStyle w:val="ListParagraph"/>
        <w:numPr>
          <w:ilvl w:val="1"/>
          <w:numId w:val="3"/>
        </w:numPr>
        <w:ind w:left="737" w:right="-51" w:hanging="510"/>
        <w:jc w:val="both"/>
        <w:rPr>
          <w:b/>
          <w:bCs/>
        </w:rPr>
      </w:pPr>
      <w:r w:rsidRPr="001975C5">
        <w:t xml:space="preserve">Iepriekšēja numuru saņemšana </w:t>
      </w:r>
      <w:r w:rsidRPr="009334A1">
        <w:t xml:space="preserve">– </w:t>
      </w:r>
      <w:r w:rsidR="00C40461">
        <w:t>EXPO</w:t>
      </w:r>
      <w:r w:rsidR="00C40461" w:rsidRPr="009334A1">
        <w:t xml:space="preserve"> </w:t>
      </w:r>
      <w:r w:rsidRPr="009334A1">
        <w:t>3</w:t>
      </w:r>
      <w:r w:rsidR="00702A8B" w:rsidRPr="009334A1">
        <w:t>0</w:t>
      </w:r>
      <w:r w:rsidRPr="009334A1">
        <w:t>.maijā</w:t>
      </w:r>
      <w:r w:rsidR="009334A1" w:rsidRPr="009334A1">
        <w:t>,</w:t>
      </w:r>
      <w:r w:rsidR="009334A1">
        <w:t xml:space="preserve"> </w:t>
      </w:r>
      <w:r w:rsidR="00C40461" w:rsidRPr="00920C6F">
        <w:rPr>
          <w:rFonts w:cstheme="minorHAnsi"/>
        </w:rPr>
        <w:t xml:space="preserve">iepirkšanās centrā </w:t>
      </w:r>
      <w:r w:rsidR="009334A1">
        <w:t>Akropole Rīga.</w:t>
      </w:r>
    </w:p>
    <w:p w14:paraId="7639BAAC" w14:textId="63E60768" w:rsidR="00454EFF" w:rsidRPr="00454EFF" w:rsidRDefault="00454EFF" w:rsidP="00F73238">
      <w:pPr>
        <w:pStyle w:val="ListParagraph"/>
        <w:numPr>
          <w:ilvl w:val="1"/>
          <w:numId w:val="3"/>
        </w:numPr>
        <w:ind w:left="737" w:right="-51" w:hanging="510"/>
        <w:jc w:val="both"/>
        <w:rPr>
          <w:b/>
          <w:bCs/>
        </w:rPr>
      </w:pPr>
      <w:r w:rsidRPr="00847581">
        <w:t xml:space="preserve">Numuru saņemšana sacensību dienā, </w:t>
      </w:r>
      <w:r w:rsidR="00702A8B">
        <w:t>3</w:t>
      </w:r>
      <w:r>
        <w:t>1.</w:t>
      </w:r>
      <w:r w:rsidR="00702A8B">
        <w:t>maij</w:t>
      </w:r>
      <w:r>
        <w:t>ā</w:t>
      </w:r>
      <w:r w:rsidR="0000363C">
        <w:t xml:space="preserve">, </w:t>
      </w:r>
      <w:r w:rsidRPr="00847581">
        <w:t>Rīgā, 11.novembra krastmalā, starta/finiša zonā no 9:00</w:t>
      </w:r>
      <w:r>
        <w:t>.</w:t>
      </w:r>
    </w:p>
    <w:p w14:paraId="4201EDC7" w14:textId="42393360" w:rsidR="00454EFF" w:rsidRPr="00454EFF" w:rsidRDefault="00454EFF" w:rsidP="00F73238">
      <w:pPr>
        <w:pStyle w:val="ListParagraph"/>
        <w:numPr>
          <w:ilvl w:val="1"/>
          <w:numId w:val="3"/>
        </w:numPr>
        <w:ind w:left="737" w:right="-51" w:hanging="510"/>
        <w:jc w:val="both"/>
        <w:rPr>
          <w:b/>
          <w:bCs/>
        </w:rPr>
      </w:pPr>
      <w:r w:rsidRPr="00847581">
        <w:t>NUMURUS AIZLIEGTS bojāt, plēst, nodot citai personai</w:t>
      </w:r>
      <w:r>
        <w:t>.</w:t>
      </w:r>
    </w:p>
    <w:p w14:paraId="64E85936" w14:textId="1A7727F4" w:rsidR="00454EFF" w:rsidRPr="00454EFF" w:rsidRDefault="00454EFF" w:rsidP="00F73238">
      <w:pPr>
        <w:pStyle w:val="ListParagraph"/>
        <w:numPr>
          <w:ilvl w:val="1"/>
          <w:numId w:val="3"/>
        </w:numPr>
        <w:ind w:left="737" w:right="-51" w:hanging="510"/>
        <w:jc w:val="both"/>
        <w:rPr>
          <w:b/>
          <w:bCs/>
        </w:rPr>
      </w:pPr>
      <w:r w:rsidRPr="00847581">
        <w:t xml:space="preserve">Tautas distances dalībnieki stājas starta koridoros atbilstoši piešķirtajiem starta numuriem. Numuri tiek piešķirti pēc iepriekšējā gada rezultāta </w:t>
      </w:r>
      <w:r w:rsidRPr="001975C5">
        <w:t xml:space="preserve">(piesakoties </w:t>
      </w:r>
      <w:r w:rsidRPr="009334A1">
        <w:t>līdz 2</w:t>
      </w:r>
      <w:r w:rsidR="009334A1" w:rsidRPr="009334A1">
        <w:t>6</w:t>
      </w:r>
      <w:r w:rsidRPr="009334A1">
        <w:t>.maijam</w:t>
      </w:r>
      <w:r w:rsidRPr="001975C5">
        <w:t xml:space="preserve">), </w:t>
      </w:r>
      <w:r w:rsidRPr="00847581">
        <w:t xml:space="preserve">dalībnieki, kas piesakās </w:t>
      </w:r>
      <w:r w:rsidRPr="009334A1">
        <w:t>pēc 2</w:t>
      </w:r>
      <w:r w:rsidR="009334A1" w:rsidRPr="009334A1">
        <w:t>6</w:t>
      </w:r>
      <w:r w:rsidRPr="009334A1">
        <w:t>.</w:t>
      </w:r>
      <w:r w:rsidRPr="001975C5">
        <w:t xml:space="preserve">maija  </w:t>
      </w:r>
      <w:hyperlink r:id="rId19" w:history="1">
        <w:r w:rsidRPr="00847581">
          <w:rPr>
            <w:rStyle w:val="Hyperlink"/>
          </w:rPr>
          <w:t>www.velo.lv</w:t>
        </w:r>
      </w:hyperlink>
      <w:r w:rsidRPr="00847581">
        <w:t xml:space="preserve"> tiek sarindoti pēc pieteikšanās datuma</w:t>
      </w:r>
      <w:r>
        <w:t>.</w:t>
      </w:r>
    </w:p>
    <w:p w14:paraId="7E997A0A" w14:textId="2C534177" w:rsidR="00454EFF" w:rsidRPr="00454EFF" w:rsidRDefault="00454EFF" w:rsidP="00F73238">
      <w:pPr>
        <w:pStyle w:val="ListParagraph"/>
        <w:numPr>
          <w:ilvl w:val="1"/>
          <w:numId w:val="3"/>
        </w:numPr>
        <w:ind w:left="737" w:right="-51" w:hanging="510"/>
        <w:jc w:val="both"/>
        <w:rPr>
          <w:b/>
          <w:bCs/>
        </w:rPr>
      </w:pPr>
      <w:r w:rsidRPr="00847581">
        <w:t>Ģimenes brauciena dalībnieki startē vienlaicīgi, no viena koridora</w:t>
      </w:r>
      <w:r>
        <w:t>.</w:t>
      </w:r>
    </w:p>
    <w:p w14:paraId="4633E417" w14:textId="5FF776E8" w:rsidR="00454EFF" w:rsidRPr="00454EFF" w:rsidRDefault="00454EFF" w:rsidP="00F73238">
      <w:pPr>
        <w:pStyle w:val="ListParagraph"/>
        <w:numPr>
          <w:ilvl w:val="1"/>
          <w:numId w:val="3"/>
        </w:numPr>
        <w:ind w:left="737" w:right="-51" w:hanging="510"/>
        <w:jc w:val="both"/>
        <w:rPr>
          <w:b/>
          <w:bCs/>
        </w:rPr>
      </w:pPr>
      <w:r w:rsidRPr="00847581">
        <w:t>Atsevišķos gadījumos, organizators ir tiesīgs piešķirt starta numurus pēc saviem ieskatiem</w:t>
      </w:r>
      <w:r>
        <w:t>.</w:t>
      </w:r>
    </w:p>
    <w:p w14:paraId="25F01842" w14:textId="55220E56" w:rsidR="00454EFF" w:rsidRPr="00454EFF" w:rsidRDefault="00454EFF" w:rsidP="00F73238">
      <w:pPr>
        <w:pStyle w:val="ListParagraph"/>
        <w:numPr>
          <w:ilvl w:val="1"/>
          <w:numId w:val="3"/>
        </w:numPr>
        <w:ind w:left="737" w:right="-51" w:hanging="510"/>
        <w:jc w:val="both"/>
        <w:rPr>
          <w:b/>
          <w:bCs/>
        </w:rPr>
      </w:pPr>
      <w:r w:rsidRPr="00847581">
        <w:t xml:space="preserve">Dalībnieka pienākums ir pārliecināties par reģistrācijā norādīto datu pareizību (lai sakrīt ar iepriekšējā gadā norādīto) un sekot līdzi starta pozīcijai </w:t>
      </w:r>
      <w:hyperlink r:id="rId20" w:history="1">
        <w:r w:rsidRPr="00847581">
          <w:rPr>
            <w:rStyle w:val="Hyperlink"/>
          </w:rPr>
          <w:t>www.velo.lv</w:t>
        </w:r>
      </w:hyperlink>
      <w:r w:rsidRPr="00847581">
        <w:t xml:space="preserve">. Jautājumu, neskaidrību vai jebkādu labojumu veikšanas gadījumā jāsazinās ar organizatoru </w:t>
      </w:r>
      <w:hyperlink r:id="rId21" w:history="1">
        <w:r w:rsidRPr="00847581">
          <w:rPr>
            <w:rStyle w:val="Hyperlink"/>
          </w:rPr>
          <w:t>info@velo.lv</w:t>
        </w:r>
      </w:hyperlink>
      <w:r w:rsidRPr="00847581">
        <w:t xml:space="preserve"> līdz </w:t>
      </w:r>
      <w:r w:rsidRPr="009334A1">
        <w:t>2</w:t>
      </w:r>
      <w:r w:rsidR="009334A1" w:rsidRPr="009334A1">
        <w:t>6</w:t>
      </w:r>
      <w:r w:rsidRPr="00841DB9">
        <w:t>.maijam</w:t>
      </w:r>
      <w:r>
        <w:t>.</w:t>
      </w:r>
    </w:p>
    <w:p w14:paraId="7031D314" w14:textId="7CEB65F3" w:rsidR="00454EFF" w:rsidRPr="00454EFF" w:rsidRDefault="005766ED" w:rsidP="00F73238">
      <w:pPr>
        <w:pStyle w:val="ListParagraph"/>
        <w:numPr>
          <w:ilvl w:val="1"/>
          <w:numId w:val="3"/>
        </w:numPr>
        <w:ind w:left="737" w:right="-51" w:hanging="510"/>
        <w:jc w:val="both"/>
        <w:rPr>
          <w:b/>
          <w:bCs/>
        </w:rPr>
      </w:pPr>
      <w:r w:rsidRPr="005766ED">
        <w:rPr>
          <w:b/>
        </w:rPr>
        <w:t>LRF licencētie braucēji, dzimuši 2010.–2013.gadā, kuri attiecīgajā distancē piedalās pirmo reizi, startē no 1.starta koridora. Dalībnieki, kuri šajā distancē ir piedalījušies iepriekš un nav izcīnījuši tiesības startēt 1.starta koridorā, startē no starta koridora, kas tiem pienākas saskaņā ar iepriekšējā gada rezultātiem.</w:t>
      </w:r>
    </w:p>
    <w:p w14:paraId="5C4C74CC" w14:textId="77777777" w:rsidR="00454EFF" w:rsidRDefault="00454EFF" w:rsidP="00454EFF">
      <w:pPr>
        <w:pStyle w:val="ListParagraph"/>
        <w:ind w:left="715"/>
        <w:jc w:val="both"/>
        <w:rPr>
          <w:b/>
          <w:bCs/>
        </w:rPr>
      </w:pPr>
    </w:p>
    <w:p w14:paraId="53CF54EA" w14:textId="77777777" w:rsidR="00B7689A" w:rsidRPr="00454EFF" w:rsidRDefault="00B7689A" w:rsidP="00454EFF">
      <w:pPr>
        <w:pStyle w:val="ListParagraph"/>
        <w:ind w:left="715"/>
        <w:jc w:val="both"/>
        <w:rPr>
          <w:b/>
          <w:bCs/>
        </w:rPr>
      </w:pPr>
    </w:p>
    <w:p w14:paraId="25072716" w14:textId="42C61B78" w:rsidR="00454EFF" w:rsidRDefault="00454EFF" w:rsidP="00F73238">
      <w:pPr>
        <w:pStyle w:val="ListParagraph"/>
        <w:numPr>
          <w:ilvl w:val="0"/>
          <w:numId w:val="3"/>
        </w:numPr>
        <w:jc w:val="both"/>
        <w:rPr>
          <w:b/>
          <w:bCs/>
        </w:rPr>
      </w:pPr>
      <w:r>
        <w:rPr>
          <w:b/>
          <w:bCs/>
        </w:rPr>
        <w:lastRenderedPageBreak/>
        <w:t>VĒRTĒŠANA UN APBALVOŠANA</w:t>
      </w:r>
    </w:p>
    <w:p w14:paraId="651925B1" w14:textId="6E3E0185" w:rsidR="00454EFF" w:rsidRPr="00454EFF" w:rsidRDefault="00454EFF" w:rsidP="00F73238">
      <w:pPr>
        <w:pStyle w:val="ListParagraph"/>
        <w:numPr>
          <w:ilvl w:val="1"/>
          <w:numId w:val="3"/>
        </w:numPr>
        <w:jc w:val="both"/>
        <w:rPr>
          <w:b/>
          <w:bCs/>
        </w:rPr>
      </w:pPr>
      <w:r w:rsidRPr="009359F9">
        <w:t>Sporta braucienā – Latvijas čempionātā kritērijā apbalvo</w:t>
      </w:r>
      <w:r w:rsidR="002D45FF">
        <w:t>:</w:t>
      </w:r>
    </w:p>
    <w:tbl>
      <w:tblPr>
        <w:tblStyle w:val="TableGrid"/>
        <w:tblW w:w="0" w:type="auto"/>
        <w:tblLook w:val="04A0" w:firstRow="1" w:lastRow="0" w:firstColumn="1" w:lastColumn="0" w:noHBand="0" w:noVBand="1"/>
      </w:tblPr>
      <w:tblGrid>
        <w:gridCol w:w="1413"/>
        <w:gridCol w:w="850"/>
        <w:gridCol w:w="2410"/>
        <w:gridCol w:w="851"/>
      </w:tblGrid>
      <w:tr w:rsidR="00454EFF" w:rsidRPr="009359F9" w14:paraId="28224D25" w14:textId="77777777" w:rsidTr="00F21012">
        <w:tc>
          <w:tcPr>
            <w:tcW w:w="1413" w:type="dxa"/>
          </w:tcPr>
          <w:p w14:paraId="26435330" w14:textId="77777777" w:rsidR="00454EFF" w:rsidRPr="009359F9" w:rsidRDefault="00454EFF" w:rsidP="005A71F1">
            <w:pPr>
              <w:jc w:val="both"/>
            </w:pPr>
          </w:p>
        </w:tc>
        <w:tc>
          <w:tcPr>
            <w:tcW w:w="850" w:type="dxa"/>
          </w:tcPr>
          <w:p w14:paraId="7FDB1414" w14:textId="77777777" w:rsidR="00454EFF" w:rsidRPr="009359F9" w:rsidRDefault="00454EFF" w:rsidP="00F21012">
            <w:r w:rsidRPr="009359F9">
              <w:t>Grupa</w:t>
            </w:r>
          </w:p>
        </w:tc>
        <w:tc>
          <w:tcPr>
            <w:tcW w:w="2410" w:type="dxa"/>
          </w:tcPr>
          <w:p w14:paraId="129E3396" w14:textId="77777777" w:rsidR="00454EFF" w:rsidRPr="009359F9" w:rsidRDefault="00454EFF" w:rsidP="005A71F1">
            <w:pPr>
              <w:jc w:val="both"/>
            </w:pPr>
            <w:r w:rsidRPr="009359F9">
              <w:t>Dzimšanas gads</w:t>
            </w:r>
          </w:p>
        </w:tc>
        <w:tc>
          <w:tcPr>
            <w:tcW w:w="851" w:type="dxa"/>
          </w:tcPr>
          <w:p w14:paraId="5A2DBFC2" w14:textId="77777777" w:rsidR="00454EFF" w:rsidRPr="009359F9" w:rsidRDefault="00454EFF" w:rsidP="00F21012">
            <w:r w:rsidRPr="009359F9">
              <w:t>Vieta</w:t>
            </w:r>
          </w:p>
        </w:tc>
      </w:tr>
      <w:tr w:rsidR="00454EFF" w:rsidRPr="009359F9" w14:paraId="7DDA2A93" w14:textId="77777777" w:rsidTr="00F21012">
        <w:tc>
          <w:tcPr>
            <w:tcW w:w="1413" w:type="dxa"/>
          </w:tcPr>
          <w:p w14:paraId="46F64BD9" w14:textId="77777777" w:rsidR="00454EFF" w:rsidRPr="009359F9" w:rsidRDefault="00454EFF" w:rsidP="005A71F1">
            <w:pPr>
              <w:jc w:val="both"/>
            </w:pPr>
            <w:r w:rsidRPr="009359F9">
              <w:t>Vīrieši</w:t>
            </w:r>
          </w:p>
        </w:tc>
        <w:tc>
          <w:tcPr>
            <w:tcW w:w="850" w:type="dxa"/>
          </w:tcPr>
          <w:p w14:paraId="71C8A1A4" w14:textId="77777777" w:rsidR="00454EFF" w:rsidRPr="00AA747D" w:rsidRDefault="00454EFF" w:rsidP="005A71F1">
            <w:pPr>
              <w:jc w:val="both"/>
            </w:pPr>
            <w:r w:rsidRPr="00AA747D">
              <w:t>V</w:t>
            </w:r>
          </w:p>
        </w:tc>
        <w:tc>
          <w:tcPr>
            <w:tcW w:w="2410" w:type="dxa"/>
          </w:tcPr>
          <w:p w14:paraId="38EDFA4D" w14:textId="5A0B1324" w:rsidR="00454EFF" w:rsidRPr="00AA747D" w:rsidRDefault="00454EFF" w:rsidP="005A71F1">
            <w:pPr>
              <w:jc w:val="both"/>
            </w:pPr>
            <w:r w:rsidRPr="00AA747D">
              <w:t>200</w:t>
            </w:r>
            <w:r w:rsidR="00AA747D" w:rsidRPr="00AA747D">
              <w:t>7</w:t>
            </w:r>
            <w:r w:rsidRPr="00AA747D">
              <w:t>.dz.g. un vecāki</w:t>
            </w:r>
          </w:p>
        </w:tc>
        <w:tc>
          <w:tcPr>
            <w:tcW w:w="851" w:type="dxa"/>
          </w:tcPr>
          <w:p w14:paraId="1CA84134" w14:textId="77777777" w:rsidR="00454EFF" w:rsidRPr="00AA747D" w:rsidRDefault="00454EFF" w:rsidP="00F21012">
            <w:r w:rsidRPr="00AA747D">
              <w:t>1.-3.</w:t>
            </w:r>
          </w:p>
        </w:tc>
      </w:tr>
      <w:tr w:rsidR="00454EFF" w:rsidRPr="009359F9" w14:paraId="70A7B13C" w14:textId="77777777" w:rsidTr="00F21012">
        <w:tc>
          <w:tcPr>
            <w:tcW w:w="1413" w:type="dxa"/>
          </w:tcPr>
          <w:p w14:paraId="35A03C91" w14:textId="77777777" w:rsidR="00454EFF" w:rsidRPr="009359F9" w:rsidRDefault="00454EFF" w:rsidP="005A71F1">
            <w:pPr>
              <w:jc w:val="both"/>
            </w:pPr>
            <w:r w:rsidRPr="009359F9">
              <w:t>Vīrieši</w:t>
            </w:r>
          </w:p>
        </w:tc>
        <w:tc>
          <w:tcPr>
            <w:tcW w:w="850" w:type="dxa"/>
          </w:tcPr>
          <w:p w14:paraId="5F40678E" w14:textId="77777777" w:rsidR="00454EFF" w:rsidRPr="00AA747D" w:rsidRDefault="00454EFF" w:rsidP="005A71F1">
            <w:pPr>
              <w:jc w:val="both"/>
            </w:pPr>
            <w:r w:rsidRPr="00AA747D">
              <w:t>M 18</w:t>
            </w:r>
          </w:p>
        </w:tc>
        <w:tc>
          <w:tcPr>
            <w:tcW w:w="2410" w:type="dxa"/>
          </w:tcPr>
          <w:p w14:paraId="44D1AD78" w14:textId="3E39CF87" w:rsidR="00454EFF" w:rsidRPr="00AA747D" w:rsidRDefault="00454EFF" w:rsidP="005A71F1">
            <w:pPr>
              <w:jc w:val="both"/>
            </w:pPr>
            <w:r w:rsidRPr="00AA747D">
              <w:t>200</w:t>
            </w:r>
            <w:r w:rsidR="00AA747D" w:rsidRPr="00AA747D">
              <w:t>8</w:t>
            </w:r>
            <w:r w:rsidRPr="00AA747D">
              <w:t>.-200</w:t>
            </w:r>
            <w:r w:rsidR="00AA747D" w:rsidRPr="00AA747D">
              <w:t>9</w:t>
            </w:r>
            <w:r w:rsidRPr="00AA747D">
              <w:t>.dz.g.</w:t>
            </w:r>
          </w:p>
        </w:tc>
        <w:tc>
          <w:tcPr>
            <w:tcW w:w="851" w:type="dxa"/>
          </w:tcPr>
          <w:p w14:paraId="3AF8AA3D" w14:textId="77777777" w:rsidR="00454EFF" w:rsidRPr="00AA747D" w:rsidRDefault="00454EFF" w:rsidP="00F21012">
            <w:r w:rsidRPr="00AA747D">
              <w:t>1.-3.</w:t>
            </w:r>
          </w:p>
        </w:tc>
      </w:tr>
    </w:tbl>
    <w:p w14:paraId="5DCAD138" w14:textId="77777777" w:rsidR="00031F14" w:rsidRPr="00031F14" w:rsidRDefault="00031F14" w:rsidP="00031F14">
      <w:pPr>
        <w:pStyle w:val="ListParagraph"/>
        <w:spacing w:before="120"/>
        <w:ind w:left="737" w:right="-51"/>
        <w:jc w:val="both"/>
        <w:rPr>
          <w:b/>
          <w:bCs/>
        </w:rPr>
      </w:pPr>
    </w:p>
    <w:p w14:paraId="6A44E7F8" w14:textId="55698745" w:rsidR="00454EFF" w:rsidRPr="009E6E59" w:rsidRDefault="009E6E59" w:rsidP="00F73238">
      <w:pPr>
        <w:pStyle w:val="ListParagraph"/>
        <w:numPr>
          <w:ilvl w:val="1"/>
          <w:numId w:val="3"/>
        </w:numPr>
        <w:spacing w:before="120"/>
        <w:ind w:left="737" w:right="-51" w:hanging="510"/>
        <w:jc w:val="both"/>
        <w:rPr>
          <w:b/>
          <w:bCs/>
        </w:rPr>
      </w:pPr>
      <w:r w:rsidRPr="009359F9">
        <w:t>S</w:t>
      </w:r>
      <w:r w:rsidR="00AB1C45">
        <w:t>ieviešu</w:t>
      </w:r>
      <w:r w:rsidRPr="009359F9">
        <w:t xml:space="preserve"> braucienā</w:t>
      </w:r>
      <w:r>
        <w:t xml:space="preserve"> – apbalvo:</w:t>
      </w:r>
    </w:p>
    <w:tbl>
      <w:tblPr>
        <w:tblStyle w:val="TableGrid"/>
        <w:tblW w:w="0" w:type="auto"/>
        <w:tblLook w:val="04A0" w:firstRow="1" w:lastRow="0" w:firstColumn="1" w:lastColumn="0" w:noHBand="0" w:noVBand="1"/>
      </w:tblPr>
      <w:tblGrid>
        <w:gridCol w:w="1271"/>
        <w:gridCol w:w="992"/>
        <w:gridCol w:w="4253"/>
        <w:gridCol w:w="850"/>
      </w:tblGrid>
      <w:tr w:rsidR="00034B42" w:rsidRPr="00EC4A04" w14:paraId="35801420" w14:textId="77777777" w:rsidTr="00F21012">
        <w:tc>
          <w:tcPr>
            <w:tcW w:w="1271" w:type="dxa"/>
          </w:tcPr>
          <w:p w14:paraId="6DE6B242" w14:textId="77777777" w:rsidR="00034B42" w:rsidRPr="00912532" w:rsidRDefault="00034B42" w:rsidP="00A47D91">
            <w:pPr>
              <w:jc w:val="center"/>
            </w:pPr>
          </w:p>
        </w:tc>
        <w:tc>
          <w:tcPr>
            <w:tcW w:w="992" w:type="dxa"/>
          </w:tcPr>
          <w:p w14:paraId="46519020" w14:textId="77777777" w:rsidR="00034B42" w:rsidRPr="00912532" w:rsidRDefault="00034B42" w:rsidP="00F21012">
            <w:r w:rsidRPr="00912532">
              <w:t>Grupa</w:t>
            </w:r>
          </w:p>
        </w:tc>
        <w:tc>
          <w:tcPr>
            <w:tcW w:w="4253" w:type="dxa"/>
          </w:tcPr>
          <w:p w14:paraId="42130918" w14:textId="77777777" w:rsidR="00034B42" w:rsidRPr="00912532" w:rsidRDefault="00034B42" w:rsidP="00F21012">
            <w:r w:rsidRPr="00912532">
              <w:t>Dzimšanas gads</w:t>
            </w:r>
          </w:p>
        </w:tc>
        <w:tc>
          <w:tcPr>
            <w:tcW w:w="850" w:type="dxa"/>
          </w:tcPr>
          <w:p w14:paraId="6F50C604" w14:textId="05B75D4F" w:rsidR="00034B42" w:rsidRPr="00EC4A04" w:rsidRDefault="00034B42" w:rsidP="00F21012">
            <w:r>
              <w:t>Vieta</w:t>
            </w:r>
          </w:p>
        </w:tc>
      </w:tr>
      <w:tr w:rsidR="00034B42" w:rsidRPr="00EC4A04" w14:paraId="0583DC7F" w14:textId="77777777" w:rsidTr="00F21012">
        <w:tc>
          <w:tcPr>
            <w:tcW w:w="1271" w:type="dxa"/>
          </w:tcPr>
          <w:p w14:paraId="0D90E067" w14:textId="2E0A9EEA" w:rsidR="00034B42" w:rsidRPr="00912532" w:rsidRDefault="00034B42" w:rsidP="00034B42">
            <w:r w:rsidRPr="00847581">
              <w:t>Sievietes</w:t>
            </w:r>
          </w:p>
        </w:tc>
        <w:tc>
          <w:tcPr>
            <w:tcW w:w="992" w:type="dxa"/>
          </w:tcPr>
          <w:p w14:paraId="09FD7B8E" w14:textId="7311B742" w:rsidR="00034B42" w:rsidRPr="00AA747D" w:rsidRDefault="00034B42" w:rsidP="00034B42">
            <w:pPr>
              <w:jc w:val="both"/>
            </w:pPr>
            <w:r w:rsidRPr="00AA747D">
              <w:t>S</w:t>
            </w:r>
          </w:p>
        </w:tc>
        <w:tc>
          <w:tcPr>
            <w:tcW w:w="4253" w:type="dxa"/>
          </w:tcPr>
          <w:p w14:paraId="5C79A989" w14:textId="7653CE07" w:rsidR="00034B42" w:rsidRPr="00AA747D" w:rsidRDefault="00034B42" w:rsidP="00F21012">
            <w:r w:rsidRPr="00AA747D">
              <w:t>201</w:t>
            </w:r>
            <w:r w:rsidR="00AA747D" w:rsidRPr="00AA747D">
              <w:t>1</w:t>
            </w:r>
            <w:r w:rsidRPr="00AA747D">
              <w:t>.dz.g. un vecākas</w:t>
            </w:r>
            <w:r w:rsidR="00F21012">
              <w:t xml:space="preserve"> (absolūtais vērtējums)</w:t>
            </w:r>
          </w:p>
        </w:tc>
        <w:tc>
          <w:tcPr>
            <w:tcW w:w="850" w:type="dxa"/>
          </w:tcPr>
          <w:p w14:paraId="4269DA64" w14:textId="087EA22D" w:rsidR="00034B42" w:rsidRPr="00AA747D" w:rsidRDefault="00034B42" w:rsidP="00F21012">
            <w:r w:rsidRPr="00AA747D">
              <w:t>1.-3.</w:t>
            </w:r>
          </w:p>
        </w:tc>
      </w:tr>
      <w:tr w:rsidR="00AA747D" w:rsidRPr="00EC4A04" w14:paraId="13853B6C" w14:textId="77777777" w:rsidTr="00F21012">
        <w:tc>
          <w:tcPr>
            <w:tcW w:w="1271" w:type="dxa"/>
          </w:tcPr>
          <w:p w14:paraId="125A9612" w14:textId="14587FDD" w:rsidR="00AA747D" w:rsidRPr="00847581" w:rsidRDefault="00AA747D" w:rsidP="00AA747D">
            <w:r w:rsidRPr="00847581">
              <w:t>Sievietes</w:t>
            </w:r>
          </w:p>
        </w:tc>
        <w:tc>
          <w:tcPr>
            <w:tcW w:w="992" w:type="dxa"/>
          </w:tcPr>
          <w:p w14:paraId="383BE271" w14:textId="222DEC5F" w:rsidR="00AA747D" w:rsidRPr="00AA747D" w:rsidRDefault="00AA747D" w:rsidP="00AA747D">
            <w:pPr>
              <w:jc w:val="both"/>
            </w:pPr>
            <w:r w:rsidRPr="00AA747D">
              <w:t>S</w:t>
            </w:r>
          </w:p>
        </w:tc>
        <w:tc>
          <w:tcPr>
            <w:tcW w:w="4253" w:type="dxa"/>
          </w:tcPr>
          <w:p w14:paraId="6C6AE1D7" w14:textId="66E99C26" w:rsidR="00AA747D" w:rsidRPr="00AA747D" w:rsidRDefault="00AA747D" w:rsidP="00F21012">
            <w:r w:rsidRPr="00AA747D">
              <w:t>2011.dz.g. un vecākas</w:t>
            </w:r>
            <w:r>
              <w:t xml:space="preserve"> (</w:t>
            </w:r>
            <w:r w:rsidR="00F21012">
              <w:t>bez licencēm)</w:t>
            </w:r>
          </w:p>
        </w:tc>
        <w:tc>
          <w:tcPr>
            <w:tcW w:w="850" w:type="dxa"/>
          </w:tcPr>
          <w:p w14:paraId="5B66D84F" w14:textId="6327208B" w:rsidR="00AA747D" w:rsidRPr="00AA747D" w:rsidRDefault="00AA747D" w:rsidP="00F21012">
            <w:r w:rsidRPr="00AA747D">
              <w:t>1.-3.</w:t>
            </w:r>
          </w:p>
        </w:tc>
      </w:tr>
      <w:tr w:rsidR="00AA747D" w:rsidRPr="00EC4A04" w14:paraId="70659347" w14:textId="77777777" w:rsidTr="00F21012">
        <w:tc>
          <w:tcPr>
            <w:tcW w:w="1271" w:type="dxa"/>
          </w:tcPr>
          <w:p w14:paraId="6C30058D" w14:textId="6996B85D" w:rsidR="00AA747D" w:rsidRDefault="00AA747D" w:rsidP="00AA747D">
            <w:r>
              <w:t>Sievietes</w:t>
            </w:r>
          </w:p>
        </w:tc>
        <w:tc>
          <w:tcPr>
            <w:tcW w:w="992" w:type="dxa"/>
          </w:tcPr>
          <w:p w14:paraId="0951DE59" w14:textId="562BA91E" w:rsidR="00AA747D" w:rsidRPr="00AA747D" w:rsidRDefault="00AA747D" w:rsidP="00AA747D">
            <w:pPr>
              <w:jc w:val="both"/>
            </w:pPr>
            <w:r w:rsidRPr="00AA747D">
              <w:t>WJ</w:t>
            </w:r>
          </w:p>
        </w:tc>
        <w:tc>
          <w:tcPr>
            <w:tcW w:w="4253" w:type="dxa"/>
          </w:tcPr>
          <w:p w14:paraId="24CBB401" w14:textId="69F6E2CD" w:rsidR="00AA747D" w:rsidRPr="00F21012" w:rsidRDefault="00AA747D" w:rsidP="00F21012">
            <w:r w:rsidRPr="00F21012">
              <w:t>20</w:t>
            </w:r>
            <w:r w:rsidR="00F21012" w:rsidRPr="00F21012">
              <w:t>10</w:t>
            </w:r>
            <w:r w:rsidRPr="00F21012">
              <w:t>.-201</w:t>
            </w:r>
            <w:r w:rsidR="00F21012" w:rsidRPr="00F21012">
              <w:t>1</w:t>
            </w:r>
            <w:r w:rsidRPr="00F21012">
              <w:t>.dz.g.</w:t>
            </w:r>
          </w:p>
        </w:tc>
        <w:tc>
          <w:tcPr>
            <w:tcW w:w="850" w:type="dxa"/>
          </w:tcPr>
          <w:p w14:paraId="35C562A1" w14:textId="30A7F238" w:rsidR="00AA747D" w:rsidRPr="00AA747D" w:rsidRDefault="00AA747D" w:rsidP="00F21012">
            <w:r w:rsidRPr="00AA747D">
              <w:t>1.</w:t>
            </w:r>
          </w:p>
        </w:tc>
      </w:tr>
      <w:tr w:rsidR="00AA747D" w:rsidRPr="00EC4A04" w14:paraId="38D9F3F5" w14:textId="77777777" w:rsidTr="00F21012">
        <w:tc>
          <w:tcPr>
            <w:tcW w:w="1271" w:type="dxa"/>
          </w:tcPr>
          <w:p w14:paraId="2EAEB241" w14:textId="77777777" w:rsidR="00AA747D" w:rsidRDefault="00AA747D" w:rsidP="00AA747D">
            <w:r>
              <w:t>Sievietes</w:t>
            </w:r>
          </w:p>
        </w:tc>
        <w:tc>
          <w:tcPr>
            <w:tcW w:w="992" w:type="dxa"/>
          </w:tcPr>
          <w:p w14:paraId="7EF93157" w14:textId="77777777" w:rsidR="00AA747D" w:rsidRPr="00AA747D" w:rsidRDefault="00AA747D" w:rsidP="00AA747D">
            <w:pPr>
              <w:jc w:val="both"/>
            </w:pPr>
            <w:r w:rsidRPr="00AA747D">
              <w:t>W 18</w:t>
            </w:r>
          </w:p>
        </w:tc>
        <w:tc>
          <w:tcPr>
            <w:tcW w:w="4253" w:type="dxa"/>
          </w:tcPr>
          <w:p w14:paraId="38E6CC9E" w14:textId="1C04FB9D" w:rsidR="00AA747D" w:rsidRPr="00F21012" w:rsidRDefault="00AA747D" w:rsidP="00F21012">
            <w:r w:rsidRPr="00F21012">
              <w:t>2008.-2009.dz.g.</w:t>
            </w:r>
          </w:p>
        </w:tc>
        <w:tc>
          <w:tcPr>
            <w:tcW w:w="850" w:type="dxa"/>
          </w:tcPr>
          <w:p w14:paraId="0944A68A" w14:textId="55982680" w:rsidR="00AA747D" w:rsidRPr="00AA747D" w:rsidRDefault="00AA747D" w:rsidP="00F21012">
            <w:r w:rsidRPr="00AA747D">
              <w:t>1.</w:t>
            </w:r>
          </w:p>
        </w:tc>
      </w:tr>
      <w:tr w:rsidR="00AA747D" w:rsidRPr="00EC4A04" w14:paraId="7F1D64E3" w14:textId="77777777" w:rsidTr="00F21012">
        <w:tc>
          <w:tcPr>
            <w:tcW w:w="1271" w:type="dxa"/>
          </w:tcPr>
          <w:p w14:paraId="1C70DCB7" w14:textId="77777777" w:rsidR="00AA747D" w:rsidRDefault="00AA747D" w:rsidP="00AA747D">
            <w:r>
              <w:t>Sievietes</w:t>
            </w:r>
          </w:p>
        </w:tc>
        <w:tc>
          <w:tcPr>
            <w:tcW w:w="992" w:type="dxa"/>
          </w:tcPr>
          <w:p w14:paraId="30D022BC" w14:textId="77777777" w:rsidR="00AA747D" w:rsidRPr="00AA747D" w:rsidRDefault="00AA747D" w:rsidP="00AA747D">
            <w:pPr>
              <w:jc w:val="both"/>
            </w:pPr>
            <w:r w:rsidRPr="00AA747D">
              <w:t>W 19-34</w:t>
            </w:r>
          </w:p>
        </w:tc>
        <w:tc>
          <w:tcPr>
            <w:tcW w:w="4253" w:type="dxa"/>
          </w:tcPr>
          <w:p w14:paraId="3BD1605C" w14:textId="63B9139E" w:rsidR="00AA747D" w:rsidRPr="00F21012" w:rsidRDefault="00AA747D" w:rsidP="00F21012">
            <w:r w:rsidRPr="00F21012">
              <w:t>199</w:t>
            </w:r>
            <w:r w:rsidR="00F21012" w:rsidRPr="00F21012">
              <w:t>2</w:t>
            </w:r>
            <w:r w:rsidRPr="00F21012">
              <w:t>.-200</w:t>
            </w:r>
            <w:r w:rsidR="00F21012" w:rsidRPr="00F21012">
              <w:t>7</w:t>
            </w:r>
            <w:r w:rsidRPr="00F21012">
              <w:t>.dz.g.</w:t>
            </w:r>
          </w:p>
        </w:tc>
        <w:tc>
          <w:tcPr>
            <w:tcW w:w="850" w:type="dxa"/>
          </w:tcPr>
          <w:p w14:paraId="6A6A8FFF" w14:textId="1995F799" w:rsidR="00AA747D" w:rsidRPr="00AA747D" w:rsidRDefault="00AA747D" w:rsidP="00F21012">
            <w:r w:rsidRPr="00AA747D">
              <w:t>1.</w:t>
            </w:r>
          </w:p>
        </w:tc>
      </w:tr>
      <w:tr w:rsidR="00AA747D" w:rsidRPr="00EC4A04" w14:paraId="340521EE" w14:textId="77777777" w:rsidTr="00F21012">
        <w:tc>
          <w:tcPr>
            <w:tcW w:w="1271" w:type="dxa"/>
          </w:tcPr>
          <w:p w14:paraId="25B46662" w14:textId="77777777" w:rsidR="00AA747D" w:rsidRDefault="00AA747D" w:rsidP="00AA747D">
            <w:r>
              <w:t>Sievietes</w:t>
            </w:r>
          </w:p>
        </w:tc>
        <w:tc>
          <w:tcPr>
            <w:tcW w:w="992" w:type="dxa"/>
          </w:tcPr>
          <w:p w14:paraId="14C87247" w14:textId="77777777" w:rsidR="00AA747D" w:rsidRPr="00AA747D" w:rsidRDefault="00AA747D" w:rsidP="00AA747D">
            <w:pPr>
              <w:jc w:val="both"/>
            </w:pPr>
            <w:r w:rsidRPr="00AA747D">
              <w:t>W 35+</w:t>
            </w:r>
          </w:p>
        </w:tc>
        <w:tc>
          <w:tcPr>
            <w:tcW w:w="4253" w:type="dxa"/>
          </w:tcPr>
          <w:p w14:paraId="68D4DBDE" w14:textId="0433F85D" w:rsidR="00AA747D" w:rsidRPr="00F21012" w:rsidRDefault="00AA747D" w:rsidP="00F21012">
            <w:r w:rsidRPr="00F21012">
              <w:t>199</w:t>
            </w:r>
            <w:r w:rsidR="00F21012" w:rsidRPr="00F21012">
              <w:t>1</w:t>
            </w:r>
            <w:r w:rsidRPr="00F21012">
              <w:t>.dz.g. un vecākas</w:t>
            </w:r>
          </w:p>
        </w:tc>
        <w:tc>
          <w:tcPr>
            <w:tcW w:w="850" w:type="dxa"/>
          </w:tcPr>
          <w:p w14:paraId="4903B7D4" w14:textId="5B6775EF" w:rsidR="00AA747D" w:rsidRPr="00AA747D" w:rsidRDefault="00AA747D" w:rsidP="00F21012">
            <w:r w:rsidRPr="00AA747D">
              <w:t>1.</w:t>
            </w:r>
          </w:p>
        </w:tc>
      </w:tr>
    </w:tbl>
    <w:p w14:paraId="1CB78E64" w14:textId="77777777" w:rsidR="009E6E59" w:rsidRPr="00034B42" w:rsidRDefault="009E6E59" w:rsidP="00034B42">
      <w:pPr>
        <w:spacing w:after="120"/>
        <w:jc w:val="both"/>
        <w:rPr>
          <w:b/>
          <w:bCs/>
        </w:rPr>
      </w:pPr>
    </w:p>
    <w:p w14:paraId="3BB3FED3" w14:textId="220620AB" w:rsidR="00454EFF" w:rsidRPr="001152F2" w:rsidRDefault="00454EFF" w:rsidP="00F73238">
      <w:pPr>
        <w:pStyle w:val="ListParagraph"/>
        <w:numPr>
          <w:ilvl w:val="1"/>
          <w:numId w:val="3"/>
        </w:numPr>
        <w:ind w:left="737" w:right="-51" w:hanging="510"/>
        <w:jc w:val="both"/>
        <w:rPr>
          <w:b/>
          <w:bCs/>
        </w:rPr>
      </w:pPr>
      <w:r w:rsidRPr="001152F2">
        <w:t>Tautas braucienā nav atļauts startēt dalībniekiem, kas 202</w:t>
      </w:r>
      <w:r w:rsidR="00995DD0">
        <w:t>3</w:t>
      </w:r>
      <w:r w:rsidRPr="001152F2">
        <w:t>.-202</w:t>
      </w:r>
      <w:r w:rsidR="00702A8B">
        <w:t>6</w:t>
      </w:r>
      <w:r w:rsidRPr="001152F2">
        <w:t xml:space="preserve">. gadā ir startējuši Latvijas izlases vai UCI kontinentālās komandas sastāvā, </w:t>
      </w:r>
      <w:r w:rsidRPr="001152F2">
        <w:rPr>
          <w:rFonts w:cstheme="minorHAnsi"/>
        </w:rPr>
        <w:t xml:space="preserve">kā arī </w:t>
      </w:r>
      <w:r w:rsidR="0021764D" w:rsidRPr="001152F2">
        <w:rPr>
          <w:rFonts w:cstheme="minorHAnsi"/>
        </w:rPr>
        <w:t>vīriešiem</w:t>
      </w:r>
      <w:r w:rsidRPr="001152F2">
        <w:rPr>
          <w:rFonts w:cstheme="minorHAnsi"/>
        </w:rPr>
        <w:t xml:space="preserve"> ar UCI - Elite, UCI - U23, UCI </w:t>
      </w:r>
      <w:r w:rsidR="00D23DF9" w:rsidRPr="001152F2">
        <w:rPr>
          <w:rFonts w:cstheme="minorHAnsi"/>
        </w:rPr>
        <w:t>–</w:t>
      </w:r>
      <w:r w:rsidRPr="001152F2">
        <w:rPr>
          <w:rFonts w:cstheme="minorHAnsi"/>
        </w:rPr>
        <w:t xml:space="preserve"> Juniors</w:t>
      </w:r>
      <w:r w:rsidR="00D23DF9" w:rsidRPr="001152F2">
        <w:rPr>
          <w:rFonts w:cstheme="minorHAnsi"/>
        </w:rPr>
        <w:t xml:space="preserve"> </w:t>
      </w:r>
      <w:r w:rsidR="0021764D" w:rsidRPr="001152F2">
        <w:rPr>
          <w:rFonts w:cstheme="minorHAnsi"/>
        </w:rPr>
        <w:t>licencēm</w:t>
      </w:r>
      <w:r w:rsidR="005454B6">
        <w:rPr>
          <w:rFonts w:cstheme="minorHAnsi"/>
        </w:rPr>
        <w:t xml:space="preserve">, </w:t>
      </w:r>
      <w:r w:rsidR="00FD4D8E" w:rsidRPr="001152F2">
        <w:rPr>
          <w:rFonts w:cstheme="minorHAnsi"/>
        </w:rPr>
        <w:t>sievietēm ar UCI - Elite, UCI - U23, UCI – Juniores, UCI- Jaunietes un Master vai Cycling For All licencēm.</w:t>
      </w:r>
      <w:r w:rsidR="00474151">
        <w:rPr>
          <w:rFonts w:cstheme="minorHAnsi"/>
        </w:rPr>
        <w:t xml:space="preserve"> </w:t>
      </w:r>
    </w:p>
    <w:p w14:paraId="5F247601" w14:textId="39271A61" w:rsidR="00454EFF" w:rsidRPr="00454EFF" w:rsidRDefault="00454EFF" w:rsidP="00F73238">
      <w:pPr>
        <w:pStyle w:val="ListParagraph"/>
        <w:numPr>
          <w:ilvl w:val="1"/>
          <w:numId w:val="3"/>
        </w:numPr>
        <w:ind w:left="737" w:right="-51" w:hanging="510"/>
        <w:jc w:val="both"/>
        <w:rPr>
          <w:b/>
          <w:bCs/>
        </w:rPr>
      </w:pPr>
      <w:r w:rsidRPr="000F622D">
        <w:t>Tautas braucienā</w:t>
      </w:r>
      <w:r w:rsidR="00912532" w:rsidRPr="000F622D">
        <w:t xml:space="preserve"> vai ģimenes braucienā</w:t>
      </w:r>
      <w:r w:rsidRPr="000F622D">
        <w:t xml:space="preserve"> apbalvo arī vecāko dalībnieku un dalībnieci</w:t>
      </w:r>
      <w:r w:rsidR="002D45FF" w:rsidRPr="000F622D">
        <w:t>.</w:t>
      </w:r>
    </w:p>
    <w:p w14:paraId="76DE9B37" w14:textId="53AF6FCA" w:rsidR="00454EFF" w:rsidRPr="00454EFF" w:rsidRDefault="00454EFF" w:rsidP="00F73238">
      <w:pPr>
        <w:pStyle w:val="ListParagraph"/>
        <w:numPr>
          <w:ilvl w:val="1"/>
          <w:numId w:val="3"/>
        </w:numPr>
        <w:ind w:left="737" w:right="-51" w:hanging="510"/>
        <w:jc w:val="both"/>
        <w:rPr>
          <w:b/>
          <w:bCs/>
        </w:rPr>
      </w:pPr>
      <w:r w:rsidRPr="00847581">
        <w:t>Individuāli apbalvojamās grupas Tautas distancē</w:t>
      </w:r>
      <w:r w:rsidR="002D45FF">
        <w:t>.</w:t>
      </w:r>
    </w:p>
    <w:tbl>
      <w:tblPr>
        <w:tblStyle w:val="TableGrid"/>
        <w:tblW w:w="0" w:type="auto"/>
        <w:tblLook w:val="04A0" w:firstRow="1" w:lastRow="0" w:firstColumn="1" w:lastColumn="0" w:noHBand="0" w:noVBand="1"/>
      </w:tblPr>
      <w:tblGrid>
        <w:gridCol w:w="1413"/>
        <w:gridCol w:w="992"/>
        <w:gridCol w:w="2268"/>
        <w:gridCol w:w="851"/>
      </w:tblGrid>
      <w:tr w:rsidR="00454EFF" w:rsidRPr="00847581" w14:paraId="1AF3162C" w14:textId="77777777" w:rsidTr="005A71F1">
        <w:tc>
          <w:tcPr>
            <w:tcW w:w="1413" w:type="dxa"/>
          </w:tcPr>
          <w:p w14:paraId="28E335B0" w14:textId="77777777" w:rsidR="00454EFF" w:rsidRPr="00847581" w:rsidRDefault="00454EFF" w:rsidP="005A71F1">
            <w:pPr>
              <w:jc w:val="both"/>
            </w:pPr>
          </w:p>
        </w:tc>
        <w:tc>
          <w:tcPr>
            <w:tcW w:w="992" w:type="dxa"/>
          </w:tcPr>
          <w:p w14:paraId="2F8F61E7" w14:textId="77777777" w:rsidR="00454EFF" w:rsidRPr="00847581" w:rsidRDefault="00454EFF" w:rsidP="00F21012">
            <w:r w:rsidRPr="00847581">
              <w:t>Grupa</w:t>
            </w:r>
          </w:p>
        </w:tc>
        <w:tc>
          <w:tcPr>
            <w:tcW w:w="2268" w:type="dxa"/>
          </w:tcPr>
          <w:p w14:paraId="2AABA0E7" w14:textId="77777777" w:rsidR="00454EFF" w:rsidRPr="00847581" w:rsidRDefault="00454EFF" w:rsidP="005A71F1">
            <w:pPr>
              <w:jc w:val="both"/>
            </w:pPr>
            <w:r w:rsidRPr="00847581">
              <w:t>Dzimšanas gads</w:t>
            </w:r>
          </w:p>
        </w:tc>
        <w:tc>
          <w:tcPr>
            <w:tcW w:w="851" w:type="dxa"/>
          </w:tcPr>
          <w:p w14:paraId="15488A6C" w14:textId="77777777" w:rsidR="00454EFF" w:rsidRPr="00847581" w:rsidRDefault="00454EFF" w:rsidP="00F21012">
            <w:r w:rsidRPr="00847581">
              <w:t>Vieta</w:t>
            </w:r>
          </w:p>
        </w:tc>
      </w:tr>
      <w:tr w:rsidR="00454EFF" w:rsidRPr="00847581" w14:paraId="7320B27A" w14:textId="77777777" w:rsidTr="005A71F1">
        <w:tc>
          <w:tcPr>
            <w:tcW w:w="1413" w:type="dxa"/>
          </w:tcPr>
          <w:p w14:paraId="7AA64DA7" w14:textId="77777777" w:rsidR="00454EFF" w:rsidRPr="00847581" w:rsidRDefault="00454EFF" w:rsidP="005A71F1">
            <w:pPr>
              <w:jc w:val="both"/>
            </w:pPr>
            <w:r w:rsidRPr="00847581">
              <w:t>Vīrieši</w:t>
            </w:r>
          </w:p>
        </w:tc>
        <w:tc>
          <w:tcPr>
            <w:tcW w:w="992" w:type="dxa"/>
          </w:tcPr>
          <w:p w14:paraId="58FDFE4C" w14:textId="77777777" w:rsidR="00454EFF" w:rsidRPr="00847581" w:rsidRDefault="00454EFF" w:rsidP="005A71F1">
            <w:pPr>
              <w:jc w:val="both"/>
            </w:pPr>
            <w:r w:rsidRPr="00847581">
              <w:t>V</w:t>
            </w:r>
          </w:p>
        </w:tc>
        <w:tc>
          <w:tcPr>
            <w:tcW w:w="2268" w:type="dxa"/>
          </w:tcPr>
          <w:p w14:paraId="2311828D" w14:textId="0D4945AE" w:rsidR="00454EFF" w:rsidRPr="00F21012" w:rsidRDefault="00454EFF" w:rsidP="005A71F1">
            <w:pPr>
              <w:jc w:val="both"/>
            </w:pPr>
            <w:r w:rsidRPr="00F21012">
              <w:t>201</w:t>
            </w:r>
            <w:r w:rsidR="00F21012" w:rsidRPr="00F21012">
              <w:t>3</w:t>
            </w:r>
            <w:r w:rsidRPr="00F21012">
              <w:t>.dz.g. un vecāki</w:t>
            </w:r>
          </w:p>
        </w:tc>
        <w:tc>
          <w:tcPr>
            <w:tcW w:w="851" w:type="dxa"/>
          </w:tcPr>
          <w:p w14:paraId="71CA2600" w14:textId="77777777" w:rsidR="00454EFF" w:rsidRPr="00F21012" w:rsidRDefault="00454EFF" w:rsidP="00F21012">
            <w:r w:rsidRPr="00F21012">
              <w:t>1.-3.</w:t>
            </w:r>
          </w:p>
        </w:tc>
      </w:tr>
      <w:tr w:rsidR="00454EFF" w:rsidRPr="00847581" w14:paraId="4BA17F55" w14:textId="77777777" w:rsidTr="005A71F1">
        <w:tc>
          <w:tcPr>
            <w:tcW w:w="1413" w:type="dxa"/>
          </w:tcPr>
          <w:p w14:paraId="486BE27D" w14:textId="77777777" w:rsidR="00454EFF" w:rsidRPr="00847581" w:rsidRDefault="00454EFF" w:rsidP="005A71F1">
            <w:pPr>
              <w:jc w:val="both"/>
            </w:pPr>
            <w:r w:rsidRPr="00847581">
              <w:t>Sievietes</w:t>
            </w:r>
          </w:p>
        </w:tc>
        <w:tc>
          <w:tcPr>
            <w:tcW w:w="992" w:type="dxa"/>
          </w:tcPr>
          <w:p w14:paraId="6DDCAC1A" w14:textId="77777777" w:rsidR="00454EFF" w:rsidRPr="00847581" w:rsidRDefault="00454EFF" w:rsidP="005A71F1">
            <w:pPr>
              <w:jc w:val="both"/>
            </w:pPr>
            <w:r w:rsidRPr="00847581">
              <w:t>S</w:t>
            </w:r>
          </w:p>
        </w:tc>
        <w:tc>
          <w:tcPr>
            <w:tcW w:w="2268" w:type="dxa"/>
          </w:tcPr>
          <w:p w14:paraId="45C3415A" w14:textId="38F16571" w:rsidR="00454EFF" w:rsidRPr="00F21012" w:rsidRDefault="00454EFF" w:rsidP="005A71F1">
            <w:pPr>
              <w:jc w:val="both"/>
            </w:pPr>
            <w:r w:rsidRPr="00F21012">
              <w:t>201</w:t>
            </w:r>
            <w:r w:rsidR="00F21012" w:rsidRPr="00F21012">
              <w:t>3</w:t>
            </w:r>
            <w:r w:rsidRPr="00F21012">
              <w:t>.dz.g. un vecākas</w:t>
            </w:r>
          </w:p>
        </w:tc>
        <w:tc>
          <w:tcPr>
            <w:tcW w:w="851" w:type="dxa"/>
          </w:tcPr>
          <w:p w14:paraId="6EAF06B7" w14:textId="77777777" w:rsidR="00454EFF" w:rsidRPr="00F21012" w:rsidRDefault="00454EFF" w:rsidP="00F21012">
            <w:r w:rsidRPr="00F21012">
              <w:t>1.-3.</w:t>
            </w:r>
          </w:p>
        </w:tc>
      </w:tr>
      <w:tr w:rsidR="00454EFF" w:rsidRPr="00847581" w14:paraId="74F6F6E7" w14:textId="77777777" w:rsidTr="005A71F1">
        <w:tc>
          <w:tcPr>
            <w:tcW w:w="1413" w:type="dxa"/>
          </w:tcPr>
          <w:p w14:paraId="0D9ECC9A" w14:textId="77777777" w:rsidR="00454EFF" w:rsidRPr="00847581" w:rsidRDefault="00454EFF" w:rsidP="005A71F1">
            <w:pPr>
              <w:jc w:val="both"/>
            </w:pPr>
            <w:r w:rsidRPr="00847581">
              <w:t>Juniores</w:t>
            </w:r>
          </w:p>
        </w:tc>
        <w:tc>
          <w:tcPr>
            <w:tcW w:w="992" w:type="dxa"/>
          </w:tcPr>
          <w:p w14:paraId="201BF8EE" w14:textId="77777777" w:rsidR="00454EFF" w:rsidRPr="00847581" w:rsidRDefault="00454EFF" w:rsidP="005A71F1">
            <w:pPr>
              <w:jc w:val="both"/>
            </w:pPr>
            <w:r w:rsidRPr="00847581">
              <w:t>W 18</w:t>
            </w:r>
          </w:p>
        </w:tc>
        <w:tc>
          <w:tcPr>
            <w:tcW w:w="2268" w:type="dxa"/>
          </w:tcPr>
          <w:p w14:paraId="6C2972CA" w14:textId="1650B4E9" w:rsidR="00454EFF" w:rsidRPr="00F21012" w:rsidRDefault="00454EFF" w:rsidP="005A71F1">
            <w:pPr>
              <w:jc w:val="both"/>
            </w:pPr>
            <w:r w:rsidRPr="00F21012">
              <w:t>200</w:t>
            </w:r>
            <w:r w:rsidR="00F21012" w:rsidRPr="00F21012">
              <w:t>8</w:t>
            </w:r>
            <w:r w:rsidRPr="00F21012">
              <w:t>.-200</w:t>
            </w:r>
            <w:r w:rsidR="00F21012" w:rsidRPr="00F21012">
              <w:t>9</w:t>
            </w:r>
            <w:r w:rsidRPr="00F21012">
              <w:t>.dz.g.</w:t>
            </w:r>
          </w:p>
        </w:tc>
        <w:tc>
          <w:tcPr>
            <w:tcW w:w="851" w:type="dxa"/>
          </w:tcPr>
          <w:p w14:paraId="0D258F4B" w14:textId="77777777" w:rsidR="00454EFF" w:rsidRPr="00F21012" w:rsidRDefault="00454EFF" w:rsidP="00F21012">
            <w:r w:rsidRPr="00F21012">
              <w:t>1.</w:t>
            </w:r>
          </w:p>
        </w:tc>
      </w:tr>
      <w:tr w:rsidR="00454EFF" w:rsidRPr="00847581" w14:paraId="22C22BBB" w14:textId="77777777" w:rsidTr="005A71F1">
        <w:tc>
          <w:tcPr>
            <w:tcW w:w="1413" w:type="dxa"/>
          </w:tcPr>
          <w:p w14:paraId="416AE0C6" w14:textId="77777777" w:rsidR="00454EFF" w:rsidRPr="00847581" w:rsidRDefault="00454EFF" w:rsidP="005A71F1">
            <w:pPr>
              <w:jc w:val="both"/>
            </w:pPr>
            <w:r w:rsidRPr="00847581">
              <w:t>Jaunieši</w:t>
            </w:r>
          </w:p>
        </w:tc>
        <w:tc>
          <w:tcPr>
            <w:tcW w:w="992" w:type="dxa"/>
          </w:tcPr>
          <w:p w14:paraId="3C3DD24A" w14:textId="77777777" w:rsidR="00454EFF" w:rsidRPr="00847581" w:rsidRDefault="00454EFF" w:rsidP="005A71F1">
            <w:pPr>
              <w:jc w:val="both"/>
            </w:pPr>
            <w:r w:rsidRPr="00847581">
              <w:t>M 16</w:t>
            </w:r>
          </w:p>
        </w:tc>
        <w:tc>
          <w:tcPr>
            <w:tcW w:w="2268" w:type="dxa"/>
          </w:tcPr>
          <w:p w14:paraId="2AB929DD" w14:textId="53E47CC3" w:rsidR="00454EFF" w:rsidRPr="00F21012" w:rsidRDefault="00454EFF" w:rsidP="005A71F1">
            <w:pPr>
              <w:jc w:val="both"/>
            </w:pPr>
            <w:r w:rsidRPr="00F21012">
              <w:t>20</w:t>
            </w:r>
            <w:r w:rsidR="00F21012" w:rsidRPr="00F21012">
              <w:t>10</w:t>
            </w:r>
            <w:r w:rsidRPr="00F21012">
              <w:t>.-20</w:t>
            </w:r>
            <w:r w:rsidR="0000363C" w:rsidRPr="00F21012">
              <w:t>1</w:t>
            </w:r>
            <w:r w:rsidR="00F21012" w:rsidRPr="00F21012">
              <w:t>1</w:t>
            </w:r>
            <w:r w:rsidRPr="00F21012">
              <w:t>.dz.g.</w:t>
            </w:r>
          </w:p>
        </w:tc>
        <w:tc>
          <w:tcPr>
            <w:tcW w:w="851" w:type="dxa"/>
          </w:tcPr>
          <w:p w14:paraId="1C87D9FB" w14:textId="77777777" w:rsidR="00454EFF" w:rsidRPr="00F21012" w:rsidRDefault="00454EFF" w:rsidP="00F21012">
            <w:r w:rsidRPr="00F21012">
              <w:t>1.</w:t>
            </w:r>
          </w:p>
        </w:tc>
      </w:tr>
      <w:tr w:rsidR="0000363C" w:rsidRPr="00847581" w14:paraId="08FA19E3" w14:textId="77777777" w:rsidTr="005A71F1">
        <w:tc>
          <w:tcPr>
            <w:tcW w:w="1413" w:type="dxa"/>
          </w:tcPr>
          <w:p w14:paraId="0E146B98" w14:textId="77777777" w:rsidR="0000363C" w:rsidRPr="00847581" w:rsidRDefault="0000363C" w:rsidP="0000363C">
            <w:pPr>
              <w:jc w:val="both"/>
            </w:pPr>
            <w:r w:rsidRPr="00847581">
              <w:t>Jaunietes</w:t>
            </w:r>
          </w:p>
        </w:tc>
        <w:tc>
          <w:tcPr>
            <w:tcW w:w="992" w:type="dxa"/>
          </w:tcPr>
          <w:p w14:paraId="407064B6" w14:textId="77777777" w:rsidR="0000363C" w:rsidRPr="00847581" w:rsidRDefault="0000363C" w:rsidP="0000363C">
            <w:pPr>
              <w:jc w:val="both"/>
            </w:pPr>
            <w:r w:rsidRPr="00847581">
              <w:t>W 16</w:t>
            </w:r>
          </w:p>
        </w:tc>
        <w:tc>
          <w:tcPr>
            <w:tcW w:w="2268" w:type="dxa"/>
          </w:tcPr>
          <w:p w14:paraId="32D46053" w14:textId="6F3E0671" w:rsidR="0000363C" w:rsidRPr="00F21012" w:rsidRDefault="0000363C" w:rsidP="0000363C">
            <w:pPr>
              <w:jc w:val="both"/>
            </w:pPr>
            <w:r w:rsidRPr="00F21012">
              <w:t>20</w:t>
            </w:r>
            <w:r w:rsidR="00F21012" w:rsidRPr="00F21012">
              <w:t>10</w:t>
            </w:r>
            <w:r w:rsidRPr="00F21012">
              <w:t>.-201</w:t>
            </w:r>
            <w:r w:rsidR="00F21012" w:rsidRPr="00F21012">
              <w:t>1</w:t>
            </w:r>
            <w:r w:rsidRPr="00F21012">
              <w:t>.dz.g.</w:t>
            </w:r>
          </w:p>
        </w:tc>
        <w:tc>
          <w:tcPr>
            <w:tcW w:w="851" w:type="dxa"/>
          </w:tcPr>
          <w:p w14:paraId="18803190" w14:textId="77777777" w:rsidR="0000363C" w:rsidRPr="00F21012" w:rsidRDefault="0000363C" w:rsidP="00F21012">
            <w:r w:rsidRPr="00F21012">
              <w:t>1.</w:t>
            </w:r>
          </w:p>
        </w:tc>
      </w:tr>
      <w:tr w:rsidR="00454EFF" w:rsidRPr="00847581" w14:paraId="68E1BB8A" w14:textId="77777777" w:rsidTr="005A71F1">
        <w:tc>
          <w:tcPr>
            <w:tcW w:w="1413" w:type="dxa"/>
          </w:tcPr>
          <w:p w14:paraId="7DBFD242" w14:textId="77777777" w:rsidR="00454EFF" w:rsidRPr="00847581" w:rsidRDefault="00454EFF" w:rsidP="005A71F1">
            <w:pPr>
              <w:jc w:val="both"/>
            </w:pPr>
            <w:r w:rsidRPr="00847581">
              <w:t>Zēni</w:t>
            </w:r>
          </w:p>
        </w:tc>
        <w:tc>
          <w:tcPr>
            <w:tcW w:w="992" w:type="dxa"/>
          </w:tcPr>
          <w:p w14:paraId="42F2220A" w14:textId="77777777" w:rsidR="00454EFF" w:rsidRPr="00847581" w:rsidRDefault="00454EFF" w:rsidP="005A71F1">
            <w:pPr>
              <w:jc w:val="both"/>
            </w:pPr>
            <w:r w:rsidRPr="00847581">
              <w:t>M 14</w:t>
            </w:r>
          </w:p>
        </w:tc>
        <w:tc>
          <w:tcPr>
            <w:tcW w:w="2268" w:type="dxa"/>
          </w:tcPr>
          <w:p w14:paraId="5E10C168" w14:textId="3DB9C584" w:rsidR="00454EFF" w:rsidRPr="00F21012" w:rsidRDefault="00454EFF" w:rsidP="005A71F1">
            <w:pPr>
              <w:jc w:val="both"/>
            </w:pPr>
            <w:r w:rsidRPr="00F21012">
              <w:t>201</w:t>
            </w:r>
            <w:r w:rsidR="00F21012" w:rsidRPr="00F21012">
              <w:t>2</w:t>
            </w:r>
            <w:r w:rsidRPr="00F21012">
              <w:t>.-201</w:t>
            </w:r>
            <w:r w:rsidR="00F21012" w:rsidRPr="00F21012">
              <w:t>3</w:t>
            </w:r>
            <w:r w:rsidRPr="00F21012">
              <w:t>.dz.g.</w:t>
            </w:r>
          </w:p>
        </w:tc>
        <w:tc>
          <w:tcPr>
            <w:tcW w:w="851" w:type="dxa"/>
          </w:tcPr>
          <w:p w14:paraId="43D8A293" w14:textId="77777777" w:rsidR="00454EFF" w:rsidRPr="00F21012" w:rsidRDefault="00454EFF" w:rsidP="00F21012">
            <w:r w:rsidRPr="00F21012">
              <w:t>1.</w:t>
            </w:r>
          </w:p>
        </w:tc>
      </w:tr>
      <w:tr w:rsidR="00454EFF" w:rsidRPr="00847581" w14:paraId="5F94E107" w14:textId="77777777" w:rsidTr="005A71F1">
        <w:tc>
          <w:tcPr>
            <w:tcW w:w="1413" w:type="dxa"/>
          </w:tcPr>
          <w:p w14:paraId="36E48AAE" w14:textId="77777777" w:rsidR="00454EFF" w:rsidRPr="00847581" w:rsidRDefault="00454EFF" w:rsidP="005A71F1">
            <w:pPr>
              <w:jc w:val="both"/>
            </w:pPr>
            <w:r w:rsidRPr="00847581">
              <w:t>Meitenes</w:t>
            </w:r>
          </w:p>
        </w:tc>
        <w:tc>
          <w:tcPr>
            <w:tcW w:w="992" w:type="dxa"/>
          </w:tcPr>
          <w:p w14:paraId="78A8FE1D" w14:textId="77777777" w:rsidR="00454EFF" w:rsidRPr="00847581" w:rsidRDefault="00454EFF" w:rsidP="005A71F1">
            <w:pPr>
              <w:jc w:val="both"/>
            </w:pPr>
            <w:r w:rsidRPr="00847581">
              <w:t>W 14</w:t>
            </w:r>
          </w:p>
        </w:tc>
        <w:tc>
          <w:tcPr>
            <w:tcW w:w="2268" w:type="dxa"/>
          </w:tcPr>
          <w:p w14:paraId="062994A0" w14:textId="517F87C7" w:rsidR="00454EFF" w:rsidRPr="00F21012" w:rsidRDefault="00454EFF" w:rsidP="005A71F1">
            <w:pPr>
              <w:jc w:val="both"/>
            </w:pPr>
            <w:r w:rsidRPr="00F21012">
              <w:t>201</w:t>
            </w:r>
            <w:r w:rsidR="00F21012" w:rsidRPr="00F21012">
              <w:t>2</w:t>
            </w:r>
            <w:r w:rsidRPr="00F21012">
              <w:t>.-201</w:t>
            </w:r>
            <w:r w:rsidR="00F21012" w:rsidRPr="00F21012">
              <w:t>3</w:t>
            </w:r>
            <w:r w:rsidRPr="00F21012">
              <w:t>.dz.g</w:t>
            </w:r>
          </w:p>
        </w:tc>
        <w:tc>
          <w:tcPr>
            <w:tcW w:w="851" w:type="dxa"/>
          </w:tcPr>
          <w:p w14:paraId="04377BCC" w14:textId="77777777" w:rsidR="00454EFF" w:rsidRPr="00F21012" w:rsidRDefault="00454EFF" w:rsidP="00F21012">
            <w:r w:rsidRPr="00F21012">
              <w:t>1.</w:t>
            </w:r>
          </w:p>
        </w:tc>
      </w:tr>
    </w:tbl>
    <w:p w14:paraId="2DDB5843" w14:textId="77777777" w:rsidR="00454EFF" w:rsidRDefault="00454EFF" w:rsidP="00454EFF">
      <w:pPr>
        <w:jc w:val="both"/>
        <w:rPr>
          <w:b/>
          <w:bCs/>
        </w:rPr>
      </w:pPr>
    </w:p>
    <w:p w14:paraId="32ECCB32" w14:textId="756A66D4" w:rsidR="00454EFF" w:rsidRPr="00454EFF" w:rsidRDefault="00454EFF" w:rsidP="00F73238">
      <w:pPr>
        <w:pStyle w:val="ListParagraph"/>
        <w:numPr>
          <w:ilvl w:val="1"/>
          <w:numId w:val="3"/>
        </w:numPr>
        <w:ind w:left="737" w:right="-51" w:hanging="510"/>
        <w:jc w:val="both"/>
        <w:rPr>
          <w:b/>
          <w:bCs/>
        </w:rPr>
      </w:pPr>
      <w:r w:rsidRPr="00847581">
        <w:t>Maxima Ģimenes brauciens nav sacensības, rezultāts tiek</w:t>
      </w:r>
      <w:r>
        <w:t xml:space="preserve"> f</w:t>
      </w:r>
      <w:r w:rsidRPr="00847581">
        <w:t>iksēts informatīvos nolūkos. Ģimenes braucienā tiek pasniegtas žūrijas simpātiju balvas</w:t>
      </w:r>
      <w:r>
        <w:t>.</w:t>
      </w:r>
    </w:p>
    <w:p w14:paraId="78D06D41" w14:textId="6E94649E" w:rsidR="00454EFF" w:rsidRPr="00454EFF" w:rsidRDefault="00454EFF" w:rsidP="00F73238">
      <w:pPr>
        <w:pStyle w:val="ListParagraph"/>
        <w:numPr>
          <w:ilvl w:val="1"/>
          <w:numId w:val="3"/>
        </w:numPr>
        <w:ind w:left="737" w:right="-51" w:hanging="510"/>
        <w:jc w:val="both"/>
        <w:rPr>
          <w:b/>
          <w:bCs/>
        </w:rPr>
      </w:pPr>
      <w:r w:rsidRPr="00303E9C">
        <w:t>Apbalvo kuplāk pārstāvēto kolektīvu</w:t>
      </w:r>
      <w:r w:rsidR="00303E9C">
        <w:t xml:space="preserve"> </w:t>
      </w:r>
      <w:r w:rsidR="001125D6">
        <w:t>(</w:t>
      </w:r>
      <w:r w:rsidR="00303E9C">
        <w:t>1.-3.viet</w:t>
      </w:r>
      <w:r w:rsidR="001125D6">
        <w:t>a)</w:t>
      </w:r>
      <w:r w:rsidR="00303E9C">
        <w:t>.</w:t>
      </w:r>
    </w:p>
    <w:p w14:paraId="0DE6CFA0" w14:textId="2078E815" w:rsidR="00454EFF" w:rsidRPr="00C43B55" w:rsidRDefault="00454EFF" w:rsidP="00F73238">
      <w:pPr>
        <w:pStyle w:val="ListParagraph"/>
        <w:numPr>
          <w:ilvl w:val="1"/>
          <w:numId w:val="3"/>
        </w:numPr>
        <w:ind w:left="737" w:right="-51" w:hanging="510"/>
        <w:jc w:val="both"/>
        <w:rPr>
          <w:b/>
          <w:bCs/>
        </w:rPr>
      </w:pPr>
      <w:r w:rsidRPr="00847581">
        <w:t>Tautas braucienā tiek apbalvotas komandas (1.-3. vieta). Komandā drīkst pieteikt neierobežotu skaitu dalībnieku, bet komandas rezultāts veidojas no 4 ātrāko dalībnieku rezultāta</w:t>
      </w:r>
      <w:r>
        <w:t>.</w:t>
      </w:r>
    </w:p>
    <w:p w14:paraId="28F3444B" w14:textId="77777777" w:rsidR="00C43B55" w:rsidRPr="00C43B55" w:rsidRDefault="00C43B55" w:rsidP="00C43B55">
      <w:pPr>
        <w:pStyle w:val="ListParagraph"/>
        <w:ind w:left="737" w:right="-51"/>
        <w:jc w:val="both"/>
        <w:rPr>
          <w:b/>
          <w:bCs/>
        </w:rPr>
      </w:pPr>
    </w:p>
    <w:p w14:paraId="629C583E" w14:textId="1EB15283" w:rsidR="00454EFF" w:rsidRDefault="00454EFF" w:rsidP="00F73238">
      <w:pPr>
        <w:pStyle w:val="ListParagraph"/>
        <w:numPr>
          <w:ilvl w:val="0"/>
          <w:numId w:val="3"/>
        </w:numPr>
        <w:ind w:left="397" w:hanging="397"/>
        <w:jc w:val="both"/>
        <w:rPr>
          <w:b/>
          <w:bCs/>
        </w:rPr>
      </w:pPr>
      <w:r>
        <w:rPr>
          <w:b/>
          <w:bCs/>
        </w:rPr>
        <w:t>GALVENIE SACENSĪBU NOTEIKUMI</w:t>
      </w:r>
    </w:p>
    <w:p w14:paraId="73691E42" w14:textId="6FE661FA" w:rsidR="00454EFF" w:rsidRPr="00702A8B" w:rsidRDefault="00454EFF" w:rsidP="00F73238">
      <w:pPr>
        <w:pStyle w:val="ListParagraph"/>
        <w:numPr>
          <w:ilvl w:val="1"/>
          <w:numId w:val="3"/>
        </w:numPr>
        <w:ind w:left="737" w:right="-51" w:hanging="510"/>
        <w:jc w:val="both"/>
        <w:rPr>
          <w:b/>
          <w:bCs/>
        </w:rPr>
      </w:pPr>
      <w:r w:rsidRPr="00702A8B">
        <w:rPr>
          <w:b/>
          <w:bCs/>
        </w:rPr>
        <w:t>Katram dalībniekam obligāti jāvelk aizsargķivere, brauciena laikā tai jābūt aiztaisītai.</w:t>
      </w:r>
    </w:p>
    <w:p w14:paraId="4678AACC" w14:textId="0AC8404E" w:rsidR="00454EFF" w:rsidRPr="00454EFF" w:rsidRDefault="00454EFF" w:rsidP="00F73238">
      <w:pPr>
        <w:pStyle w:val="ListParagraph"/>
        <w:numPr>
          <w:ilvl w:val="1"/>
          <w:numId w:val="3"/>
        </w:numPr>
        <w:ind w:left="737" w:right="-51" w:hanging="510"/>
        <w:jc w:val="both"/>
        <w:rPr>
          <w:b/>
          <w:bCs/>
        </w:rPr>
      </w:pPr>
      <w:r w:rsidRPr="00847581">
        <w:t>Velosipēdam jābūt aprīkotam ar bremzēm</w:t>
      </w:r>
      <w:r>
        <w:t>.</w:t>
      </w:r>
    </w:p>
    <w:p w14:paraId="2011B5CA" w14:textId="6DD83F88" w:rsidR="00454EFF" w:rsidRPr="00454EFF" w:rsidRDefault="00454EFF" w:rsidP="00F73238">
      <w:pPr>
        <w:pStyle w:val="ListParagraph"/>
        <w:numPr>
          <w:ilvl w:val="1"/>
          <w:numId w:val="3"/>
        </w:numPr>
        <w:ind w:left="737" w:right="-51" w:hanging="510"/>
        <w:jc w:val="both"/>
        <w:rPr>
          <w:b/>
          <w:bCs/>
        </w:rPr>
      </w:pPr>
      <w:r w:rsidRPr="00847581">
        <w:t>Ar velosipēdu, kas aprīkots ar velo piekabi, ļauts startēt tikai Maxima Ģimenes braucienā</w:t>
      </w:r>
      <w:r>
        <w:t>.</w:t>
      </w:r>
    </w:p>
    <w:p w14:paraId="4EFA1D62" w14:textId="66E67B44" w:rsidR="00454EFF" w:rsidRPr="00454EFF" w:rsidRDefault="00454EFF" w:rsidP="00F73238">
      <w:pPr>
        <w:pStyle w:val="ListParagraph"/>
        <w:numPr>
          <w:ilvl w:val="1"/>
          <w:numId w:val="3"/>
        </w:numPr>
        <w:ind w:left="737" w:right="-51" w:hanging="510"/>
        <w:jc w:val="both"/>
        <w:rPr>
          <w:b/>
          <w:bCs/>
        </w:rPr>
      </w:pPr>
      <w:r w:rsidRPr="00847581">
        <w:t>Nedrīkst startēt ar individuālā brauciena velosipēdu (ITT)</w:t>
      </w:r>
      <w:r>
        <w:t>.</w:t>
      </w:r>
    </w:p>
    <w:p w14:paraId="17ECCDB9" w14:textId="254CEDF0" w:rsidR="00454EFF" w:rsidRPr="00454EFF" w:rsidRDefault="00454EFF" w:rsidP="00F73238">
      <w:pPr>
        <w:pStyle w:val="ListParagraph"/>
        <w:numPr>
          <w:ilvl w:val="1"/>
          <w:numId w:val="3"/>
        </w:numPr>
        <w:ind w:left="737" w:right="-51" w:hanging="510"/>
        <w:jc w:val="both"/>
        <w:rPr>
          <w:b/>
          <w:bCs/>
        </w:rPr>
      </w:pPr>
      <w:r w:rsidRPr="00847581">
        <w:t>Dalībnieku rezultāti tiek fiksēti elektroniski, manuāli un video</w:t>
      </w:r>
      <w:r>
        <w:t>.</w:t>
      </w:r>
    </w:p>
    <w:p w14:paraId="1FFCE980" w14:textId="3C7A3CB6" w:rsidR="00454EFF" w:rsidRPr="00454EFF" w:rsidRDefault="00454EFF" w:rsidP="00F73238">
      <w:pPr>
        <w:pStyle w:val="ListParagraph"/>
        <w:numPr>
          <w:ilvl w:val="1"/>
          <w:numId w:val="3"/>
        </w:numPr>
        <w:ind w:left="737" w:right="-51" w:hanging="510"/>
        <w:jc w:val="both"/>
        <w:rPr>
          <w:b/>
          <w:bCs/>
        </w:rPr>
      </w:pPr>
      <w:r w:rsidRPr="00847581">
        <w:t>Atkārtoti šķērsojot finiša līniju (pēc distances beigšanas) tiek fiksēts pēdējais šķērsošanas laiks un tiek iegūta attiecīgā vieta</w:t>
      </w:r>
      <w:r>
        <w:t>.</w:t>
      </w:r>
    </w:p>
    <w:p w14:paraId="6AFD2F2D" w14:textId="581E7BCC" w:rsidR="00454EFF" w:rsidRPr="00454EFF" w:rsidRDefault="00454EFF" w:rsidP="00F73238">
      <w:pPr>
        <w:pStyle w:val="ListParagraph"/>
        <w:numPr>
          <w:ilvl w:val="1"/>
          <w:numId w:val="3"/>
        </w:numPr>
        <w:ind w:left="737" w:right="-51" w:hanging="510"/>
        <w:jc w:val="both"/>
        <w:rPr>
          <w:b/>
          <w:bCs/>
        </w:rPr>
      </w:pPr>
      <w:r w:rsidRPr="00847581">
        <w:lastRenderedPageBreak/>
        <w:t>Par finiša šķērsošanu pretējā virzienā, par patvaļīgi mainītu koridoru</w:t>
      </w:r>
      <w:r>
        <w:t xml:space="preserve"> </w:t>
      </w:r>
      <w:r w:rsidRPr="00847581">
        <w:t>(uz augstāk/labāku), par patvaļīgu distances saīsināšanu piemēro sodu</w:t>
      </w:r>
      <w:r>
        <w:t xml:space="preserve"> –</w:t>
      </w:r>
      <w:r w:rsidRPr="00847581">
        <w:t xml:space="preserve"> diskvalifikācija</w:t>
      </w:r>
      <w:r>
        <w:t>.</w:t>
      </w:r>
    </w:p>
    <w:p w14:paraId="615D3089" w14:textId="131140B5" w:rsidR="00454EFF" w:rsidRPr="00454EFF" w:rsidRDefault="00454EFF" w:rsidP="00F73238">
      <w:pPr>
        <w:pStyle w:val="ListParagraph"/>
        <w:numPr>
          <w:ilvl w:val="1"/>
          <w:numId w:val="3"/>
        </w:numPr>
        <w:ind w:left="737" w:right="-51" w:hanging="510"/>
        <w:jc w:val="both"/>
        <w:rPr>
          <w:b/>
          <w:bCs/>
        </w:rPr>
      </w:pPr>
      <w:r w:rsidRPr="00847581">
        <w:t>Dalībniekiem distancē ieteicams ņemt līdzi pumpi, rezerves kameru, pudeli ar dzeramo, mobilo telefonu, nepieciešamības gadījumā medikamentus utt.</w:t>
      </w:r>
    </w:p>
    <w:p w14:paraId="39A98862" w14:textId="0EA39E4A" w:rsidR="00454EFF" w:rsidRPr="00454EFF" w:rsidRDefault="00454EFF" w:rsidP="00F73238">
      <w:pPr>
        <w:pStyle w:val="ListParagraph"/>
        <w:numPr>
          <w:ilvl w:val="1"/>
          <w:numId w:val="3"/>
        </w:numPr>
        <w:ind w:left="737" w:right="-51" w:hanging="510"/>
        <w:jc w:val="both"/>
        <w:rPr>
          <w:b/>
          <w:bCs/>
        </w:rPr>
      </w:pPr>
      <w:r w:rsidRPr="00847581">
        <w:t>Sacensībās var tikt veikta dopinga kontrole vai velosipēda tehniskās atbildības pārbaude</w:t>
      </w:r>
      <w:r>
        <w:t>.</w:t>
      </w:r>
    </w:p>
    <w:p w14:paraId="261A53A2" w14:textId="022842F4" w:rsidR="00454EFF" w:rsidRPr="002C4B0A" w:rsidRDefault="00454EFF" w:rsidP="00F73238">
      <w:pPr>
        <w:pStyle w:val="ListParagraph"/>
        <w:numPr>
          <w:ilvl w:val="1"/>
          <w:numId w:val="3"/>
        </w:numPr>
        <w:ind w:left="737" w:right="-51" w:hanging="510"/>
        <w:jc w:val="both"/>
        <w:rPr>
          <w:b/>
          <w:bCs/>
        </w:rPr>
      </w:pPr>
      <w:r w:rsidRPr="00847581">
        <w:t>Jebkurš dalībnieks, kurš uzskata, ka ir ticis ierobežots ar kādu darbību sacensību, ir tiesīgs iesniegt rakstisku pretenziju galvenajam tiesnesim 20 minūtes pēc finiša. Pretenzija tiek izskatīta 2-3 darba dienu laikā</w:t>
      </w:r>
      <w:r w:rsidR="002C4B0A">
        <w:t>.</w:t>
      </w:r>
    </w:p>
    <w:p w14:paraId="3F6AEB7C" w14:textId="2D7CE412" w:rsidR="002C4B0A" w:rsidRPr="00847581" w:rsidRDefault="002C4B0A" w:rsidP="00F73238">
      <w:pPr>
        <w:pStyle w:val="ListParagraph"/>
        <w:numPr>
          <w:ilvl w:val="1"/>
          <w:numId w:val="3"/>
        </w:numPr>
        <w:ind w:left="737" w:right="-51" w:hanging="510"/>
        <w:jc w:val="both"/>
      </w:pPr>
      <w:r w:rsidRPr="00847581">
        <w:t>Tiesnešu kolēģijai un organizatoriem ir tiesības lemt par jautājumiem, kas nav minēti nolikumā</w:t>
      </w:r>
      <w:r>
        <w:t>.</w:t>
      </w:r>
    </w:p>
    <w:p w14:paraId="03D8D323" w14:textId="462250A7" w:rsidR="002C4B0A" w:rsidRPr="00847581" w:rsidRDefault="002C4B0A" w:rsidP="00F73238">
      <w:pPr>
        <w:pStyle w:val="ListParagraph"/>
        <w:numPr>
          <w:ilvl w:val="1"/>
          <w:numId w:val="3"/>
        </w:numPr>
        <w:ind w:left="737" w:right="-51" w:hanging="510"/>
        <w:jc w:val="both"/>
      </w:pPr>
      <w:r w:rsidRPr="00847581">
        <w:t>Dalībnieki ir atbildīgi par savu inventāru un fizisko sagatavotību, veselības stāvokli. Organizators nav atbildīgs par sacensību laikā gūtajām traumām vai inventāra tehniskajiem bojājumiem</w:t>
      </w:r>
      <w:r>
        <w:t>.</w:t>
      </w:r>
    </w:p>
    <w:p w14:paraId="30288616" w14:textId="4B959FDA" w:rsidR="002C4B0A" w:rsidRPr="00847581" w:rsidRDefault="002C4B0A" w:rsidP="00F73238">
      <w:pPr>
        <w:pStyle w:val="ListParagraph"/>
        <w:numPr>
          <w:ilvl w:val="1"/>
          <w:numId w:val="3"/>
        </w:numPr>
        <w:ind w:left="737" w:right="-51" w:hanging="510"/>
        <w:jc w:val="both"/>
      </w:pPr>
      <w:r w:rsidRPr="00847581">
        <w:t>Organizatori neatbild par dalībniekiem, kas devušies distancē bez reģistrācijas vai reģistrējoties ir norādījuši nepatiesu informāciju</w:t>
      </w:r>
      <w:r>
        <w:t>.</w:t>
      </w:r>
    </w:p>
    <w:p w14:paraId="1DACBF74" w14:textId="4C2BE8FA" w:rsidR="002C4B0A" w:rsidRPr="00847581" w:rsidRDefault="002C4B0A" w:rsidP="00F73238">
      <w:pPr>
        <w:pStyle w:val="ListParagraph"/>
        <w:numPr>
          <w:ilvl w:val="1"/>
          <w:numId w:val="3"/>
        </w:numPr>
        <w:ind w:left="737" w:right="-51" w:hanging="510"/>
        <w:jc w:val="both"/>
      </w:pPr>
      <w:r w:rsidRPr="00847581">
        <w:t xml:space="preserve">Katrs sacensību dalībnieks, piesakoties sacensībām apliecina, ka uzņemas atbildību par sevi, iespēju robežās vērš uzmanību citu drošībai, apņemas ievērot Ceļu satiksmes noteikumus un sacensību nolikumu, kā arī piekrīt, ka sacensību laikā uzņemtās fotogrāfijas un video tiks izmantoti </w:t>
      </w:r>
      <w:hyperlink r:id="rId22" w:history="1">
        <w:r w:rsidRPr="00847581">
          <w:rPr>
            <w:rStyle w:val="Hyperlink"/>
          </w:rPr>
          <w:t>www.velo.lv</w:t>
        </w:r>
      </w:hyperlink>
      <w:r w:rsidRPr="00847581">
        <w:t>, sociālajos tīklos u.c. reklāmas aktivitātēm</w:t>
      </w:r>
      <w:r>
        <w:t>.</w:t>
      </w:r>
    </w:p>
    <w:p w14:paraId="0739873B" w14:textId="7EF9B1EE" w:rsidR="002C4B0A" w:rsidRPr="00847581" w:rsidRDefault="002C4B0A" w:rsidP="00F73238">
      <w:pPr>
        <w:pStyle w:val="ListParagraph"/>
        <w:numPr>
          <w:ilvl w:val="1"/>
          <w:numId w:val="3"/>
        </w:numPr>
        <w:ind w:left="737" w:right="-51" w:hanging="510"/>
        <w:jc w:val="both"/>
      </w:pPr>
      <w:r w:rsidRPr="00847581">
        <w:t>Par nesaskaņotu reklāmas izvietošanu sods</w:t>
      </w:r>
      <w:r>
        <w:t xml:space="preserve"> </w:t>
      </w:r>
      <w:r w:rsidRPr="00847581">
        <w:t xml:space="preserve">- 300 </w:t>
      </w:r>
      <w:r>
        <w:t>EUR</w:t>
      </w:r>
      <w:r w:rsidRPr="00847581">
        <w:t>.</w:t>
      </w:r>
    </w:p>
    <w:p w14:paraId="12336561" w14:textId="73B0BC7D" w:rsidR="00E95D3C" w:rsidRDefault="002C4B0A" w:rsidP="00F73238">
      <w:pPr>
        <w:pStyle w:val="ListParagraph"/>
        <w:numPr>
          <w:ilvl w:val="1"/>
          <w:numId w:val="3"/>
        </w:numPr>
        <w:ind w:left="737" w:right="-51" w:hanging="510"/>
        <w:jc w:val="both"/>
        <w:rPr>
          <w:b/>
        </w:rPr>
      </w:pPr>
      <w:r w:rsidRPr="00847581">
        <w:rPr>
          <w:b/>
        </w:rPr>
        <w:t>Tehniskā kontrole – visu braucienu uzvarētājiem (visās vecuma grupās) jāiziet tehniskā kontrole. Pieļaujamais velosipēda minimālais svars -</w:t>
      </w:r>
      <w:r>
        <w:rPr>
          <w:b/>
        </w:rPr>
        <w:t xml:space="preserve"> </w:t>
      </w:r>
      <w:r w:rsidRPr="00847581">
        <w:rPr>
          <w:b/>
        </w:rPr>
        <w:t>6.8 k</w:t>
      </w:r>
      <w:r>
        <w:rPr>
          <w:b/>
        </w:rPr>
        <w:t>g</w:t>
      </w:r>
      <w:r w:rsidRPr="00847581">
        <w:rPr>
          <w:b/>
        </w:rPr>
        <w:t>. Atļautie pārnesumi un ekipē</w:t>
      </w:r>
      <w:r>
        <w:rPr>
          <w:b/>
        </w:rPr>
        <w:t>jums - atbilstoši LRF noteikumiem.</w:t>
      </w:r>
    </w:p>
    <w:p w14:paraId="3C5F4D6D" w14:textId="77777777" w:rsidR="002C4B0A" w:rsidRPr="002C4B0A" w:rsidRDefault="002C4B0A" w:rsidP="002C4B0A">
      <w:pPr>
        <w:pStyle w:val="ListParagraph"/>
        <w:ind w:left="715"/>
        <w:jc w:val="both"/>
        <w:rPr>
          <w:b/>
        </w:rPr>
      </w:pPr>
    </w:p>
    <w:p w14:paraId="687EE144" w14:textId="4B804FD8" w:rsidR="000063BE" w:rsidRDefault="000063BE" w:rsidP="00F73238">
      <w:pPr>
        <w:pStyle w:val="ListParagraph"/>
        <w:numPr>
          <w:ilvl w:val="0"/>
          <w:numId w:val="3"/>
        </w:numPr>
        <w:ind w:left="397" w:hanging="397"/>
        <w:jc w:val="both"/>
        <w:rPr>
          <w:b/>
        </w:rPr>
      </w:pPr>
      <w:r>
        <w:rPr>
          <w:b/>
        </w:rPr>
        <w:t>PERSONAS DATU AIZSARDZĪBA</w:t>
      </w:r>
    </w:p>
    <w:p w14:paraId="38EC0DB5" w14:textId="7C783587" w:rsidR="000063BE" w:rsidRDefault="000063BE" w:rsidP="002C4B0A">
      <w:pPr>
        <w:pStyle w:val="ListParagraph"/>
        <w:ind w:left="360" w:right="-51"/>
        <w:jc w:val="both"/>
      </w:pPr>
      <w:r w:rsidRPr="003772F1">
        <w:t xml:space="preserve">SIA “Igo Japiņa sporta aģentūra” un </w:t>
      </w:r>
      <w:r w:rsidR="002C4B0A">
        <w:t>BDR</w:t>
      </w:r>
      <w:r w:rsidRPr="003772F1">
        <w:t xml:space="preserve"> “Latvijas Kalnu divriteņu federācija” kā sacensību organizators </w:t>
      </w:r>
      <w:r w:rsidR="002C4B0A" w:rsidRPr="00847581">
        <w:t xml:space="preserve">ciena sacensību dalībnieku privātumu. Ar organizācijas Privātuma politiku iespējams iepazīties mājaslapā </w:t>
      </w:r>
      <w:hyperlink r:id="rId23" w:history="1">
        <w:r w:rsidR="002C4B0A" w:rsidRPr="005D19C0">
          <w:rPr>
            <w:rStyle w:val="Hyperlink"/>
          </w:rPr>
          <w:t>www.velo.lv</w:t>
        </w:r>
      </w:hyperlink>
      <w:r w:rsidR="002C4B0A" w:rsidRPr="00847581">
        <w:t>.</w:t>
      </w:r>
    </w:p>
    <w:p w14:paraId="2BD6CF3C" w14:textId="44314D96" w:rsidR="002C4B0A" w:rsidRDefault="002C4B0A" w:rsidP="002C4B0A">
      <w:pPr>
        <w:pStyle w:val="ListParagraph"/>
        <w:ind w:left="360" w:right="-51"/>
        <w:jc w:val="both"/>
      </w:pPr>
      <w:r w:rsidRPr="00847581">
        <w:t xml:space="preserve">Datu pārzinis ir </w:t>
      </w:r>
      <w:r>
        <w:t>BDR</w:t>
      </w:r>
      <w:r w:rsidRPr="00847581">
        <w:t xml:space="preserve"> Latvijas Kalnu divriteņu federācija, adrese: Brīvības gatve 22</w:t>
      </w:r>
      <w:r w:rsidR="00501B0D">
        <w:t>4 k-3</w:t>
      </w:r>
      <w:r w:rsidRPr="00847581">
        <w:t>, Rīga, LV-1039.</w:t>
      </w:r>
    </w:p>
    <w:p w14:paraId="309180E8" w14:textId="18A0AB28" w:rsidR="002C4B0A" w:rsidRDefault="002C4B0A" w:rsidP="002C4B0A">
      <w:pPr>
        <w:pStyle w:val="ListParagraph"/>
        <w:ind w:left="360" w:right="-51"/>
        <w:jc w:val="both"/>
      </w:pPr>
      <w:r w:rsidRPr="00847581">
        <w:t>Piesakoties sacensībām, dalībnieks piekrīt savas personas datu apstrādei sacensību organizēšanas vajadzībām. Sacensību rezultātu objektīvai nodrošināšanai ir nepieciešams norādīt dalībnieka vārdu, uzvārdu, dzimumu, dzimšanas datus un izvēlēto distanci. Citi dati iesniedzami brīvas izvēles kārtībā.</w:t>
      </w:r>
    </w:p>
    <w:p w14:paraId="40E6B061" w14:textId="75F6A53F" w:rsidR="000063BE" w:rsidRDefault="002C4B0A" w:rsidP="000063BE">
      <w:pPr>
        <w:pStyle w:val="ListParagraph"/>
        <w:ind w:left="360" w:right="-51"/>
        <w:jc w:val="both"/>
      </w:pPr>
      <w:r w:rsidRPr="00847581">
        <w:t>Publiski redzamajā starta sarakstā un rezultātos ir redzams dalībnieka vārds, uzvārds, dzimšanas gads, dalībnieka grupa, starta numurs, komanda un velosipēda marka. Ja dalībnieks nevēlas tikt uzrādīts publiski redzamajos sarakstos, viņam par to jāinformē sacensību organizators uz e-pastu info@velo.lv. Šajā gadījumā publiski redzamajos sarakstos dalībnieks tiks norādīts kā “Anonīms”. Anonīms dalībnieks nevar pretendēt un atsakās no jebkādām balvām, kas tiek pasniegtas sacensību dalībniekiem.</w:t>
      </w:r>
    </w:p>
    <w:p w14:paraId="4B21222B" w14:textId="12679221" w:rsidR="002C4B0A" w:rsidRDefault="002C4B0A" w:rsidP="000063BE">
      <w:pPr>
        <w:pStyle w:val="ListParagraph"/>
        <w:ind w:left="360" w:right="-51"/>
        <w:jc w:val="both"/>
      </w:pPr>
      <w:r w:rsidRPr="00847581">
        <w:t>Jebkurā brīdī sacensību dalībniekam ir iespēja pieprasīt dzēst vai veikt labojumus savas personas datos.</w:t>
      </w:r>
    </w:p>
    <w:p w14:paraId="07E6044E" w14:textId="0B28C5D6" w:rsidR="002C4B0A" w:rsidRDefault="002C4B0A" w:rsidP="000063BE">
      <w:pPr>
        <w:pStyle w:val="ListParagraph"/>
        <w:ind w:left="360" w:right="-51"/>
        <w:jc w:val="both"/>
      </w:pPr>
      <w:r w:rsidRPr="00847581">
        <w:t>Sacensību dalībnieki, piesakoties sacensībām, piekrīt sacensību laikā uzņemto foto un videomateriālu izmantošanai sacensību organizatora vajadzībām, tai skaitā, bet ne tikai publicēšanai mājaslapā www.velo.lv, Latvijas medijos un sociālajos portālos.</w:t>
      </w:r>
    </w:p>
    <w:p w14:paraId="2B8F7834" w14:textId="53F97F7B" w:rsidR="00BA42D8" w:rsidRPr="009E169B" w:rsidRDefault="002C4B0A" w:rsidP="00B7689A">
      <w:pPr>
        <w:pStyle w:val="ListParagraph"/>
        <w:ind w:left="360" w:right="-51"/>
        <w:jc w:val="both"/>
      </w:pPr>
      <w:r w:rsidRPr="00847581">
        <w:t xml:space="preserve">Ja dalībnieks, piesakoties sacensībām, norāda savu e-pastu, tas tiek iekļauts dalībnieku datu bāzē ar nolūku informēt dalībnieku par jaunumiem vai izmaiņām sacensību informācijā, kā arī citās </w:t>
      </w:r>
      <w:r w:rsidRPr="00847581">
        <w:lastRenderedPageBreak/>
        <w:t>norisēs. No jaunumu saņemšanas jebkurā brīdī dalībniekam ir iespēja atrakstīties caur linku vēstulē vai sūtot savas vēlmes uz e-pastu info@velo.lv.</w:t>
      </w:r>
    </w:p>
    <w:sectPr w:rsidR="00BA42D8" w:rsidRPr="009E169B" w:rsidSect="00E655D5">
      <w:footerReference w:type="default" r:id="rId2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E7C608" w14:textId="77777777" w:rsidR="001F3BC2" w:rsidRDefault="001F3BC2" w:rsidP="00E655D5">
      <w:pPr>
        <w:spacing w:after="0" w:line="240" w:lineRule="auto"/>
      </w:pPr>
      <w:r>
        <w:separator/>
      </w:r>
    </w:p>
  </w:endnote>
  <w:endnote w:type="continuationSeparator" w:id="0">
    <w:p w14:paraId="2AC990D3" w14:textId="77777777" w:rsidR="001F3BC2" w:rsidRDefault="001F3BC2" w:rsidP="00E65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7890405"/>
      <w:docPartObj>
        <w:docPartGallery w:val="Page Numbers (Bottom of Page)"/>
        <w:docPartUnique/>
      </w:docPartObj>
    </w:sdtPr>
    <w:sdtEndPr>
      <w:rPr>
        <w:noProof/>
      </w:rPr>
    </w:sdtEndPr>
    <w:sdtContent>
      <w:p w14:paraId="2EA544FC" w14:textId="744D827B" w:rsidR="00E655D5" w:rsidRDefault="00E655D5">
        <w:pPr>
          <w:pStyle w:val="Footer"/>
          <w:jc w:val="right"/>
        </w:pPr>
        <w:r>
          <w:fldChar w:fldCharType="begin"/>
        </w:r>
        <w:r>
          <w:instrText xml:space="preserve"> PAGE   \* MERGEFORMAT </w:instrText>
        </w:r>
        <w:r>
          <w:fldChar w:fldCharType="separate"/>
        </w:r>
        <w:r w:rsidR="00E54AAB">
          <w:rPr>
            <w:noProof/>
          </w:rPr>
          <w:t>1</w:t>
        </w:r>
        <w:r>
          <w:rPr>
            <w:noProof/>
          </w:rPr>
          <w:fldChar w:fldCharType="end"/>
        </w:r>
      </w:p>
    </w:sdtContent>
  </w:sdt>
  <w:p w14:paraId="5E05E586" w14:textId="77777777" w:rsidR="00E655D5" w:rsidRDefault="00E655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9FD8F7" w14:textId="77777777" w:rsidR="001F3BC2" w:rsidRDefault="001F3BC2" w:rsidP="00E655D5">
      <w:pPr>
        <w:spacing w:after="0" w:line="240" w:lineRule="auto"/>
      </w:pPr>
      <w:r>
        <w:separator/>
      </w:r>
    </w:p>
  </w:footnote>
  <w:footnote w:type="continuationSeparator" w:id="0">
    <w:p w14:paraId="14F2749E" w14:textId="77777777" w:rsidR="001F3BC2" w:rsidRDefault="001F3BC2" w:rsidP="00E655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77777"/>
    <w:multiLevelType w:val="hybridMultilevel"/>
    <w:tmpl w:val="769CB80E"/>
    <w:lvl w:ilvl="0" w:tplc="C78CF512">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6256EAE"/>
    <w:multiLevelType w:val="multilevel"/>
    <w:tmpl w:val="2168027E"/>
    <w:lvl w:ilvl="0">
      <w:start w:val="1"/>
      <w:numFmt w:val="decimal"/>
      <w:lvlText w:val="%1."/>
      <w:lvlJc w:val="left"/>
      <w:pPr>
        <w:ind w:left="360" w:hanging="360"/>
      </w:pPr>
      <w:rPr>
        <w:rFonts w:hint="default"/>
        <w:b/>
        <w:bCs/>
      </w:rPr>
    </w:lvl>
    <w:lvl w:ilvl="1">
      <w:start w:val="1"/>
      <w:numFmt w:val="decimal"/>
      <w:lvlText w:val="%1.%2."/>
      <w:lvlJc w:val="left"/>
      <w:pPr>
        <w:ind w:left="715" w:hanging="432"/>
      </w:pPr>
      <w:rPr>
        <w:rFonts w:hint="default"/>
        <w:b w:val="0"/>
        <w:bCs w:val="0"/>
      </w:rPr>
    </w:lvl>
    <w:lvl w:ilvl="2">
      <w:start w:val="1"/>
      <w:numFmt w:val="decimal"/>
      <w:lvlText w:val="%1.%2.%3."/>
      <w:lvlJc w:val="left"/>
      <w:pPr>
        <w:ind w:left="1224" w:hanging="504"/>
      </w:pPr>
      <w:rPr>
        <w:rFonts w:hint="default"/>
        <w:b w:val="0"/>
        <w:bCs w:val="0"/>
        <w:color w:val="auto"/>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F2659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01E0954"/>
    <w:multiLevelType w:val="hybridMultilevel"/>
    <w:tmpl w:val="19F4103A"/>
    <w:lvl w:ilvl="0" w:tplc="04260001">
      <w:start w:val="1"/>
      <w:numFmt w:val="bullet"/>
      <w:lvlText w:val=""/>
      <w:lvlJc w:val="left"/>
      <w:pPr>
        <w:ind w:left="1944" w:hanging="360"/>
      </w:pPr>
      <w:rPr>
        <w:rFonts w:ascii="Symbol" w:hAnsi="Symbol" w:hint="default"/>
      </w:rPr>
    </w:lvl>
    <w:lvl w:ilvl="1" w:tplc="04260003" w:tentative="1">
      <w:start w:val="1"/>
      <w:numFmt w:val="bullet"/>
      <w:lvlText w:val="o"/>
      <w:lvlJc w:val="left"/>
      <w:pPr>
        <w:ind w:left="2664" w:hanging="360"/>
      </w:pPr>
      <w:rPr>
        <w:rFonts w:ascii="Courier New" w:hAnsi="Courier New" w:cs="Courier New" w:hint="default"/>
      </w:rPr>
    </w:lvl>
    <w:lvl w:ilvl="2" w:tplc="04260005" w:tentative="1">
      <w:start w:val="1"/>
      <w:numFmt w:val="bullet"/>
      <w:lvlText w:val=""/>
      <w:lvlJc w:val="left"/>
      <w:pPr>
        <w:ind w:left="3384" w:hanging="360"/>
      </w:pPr>
      <w:rPr>
        <w:rFonts w:ascii="Wingdings" w:hAnsi="Wingdings" w:hint="default"/>
      </w:rPr>
    </w:lvl>
    <w:lvl w:ilvl="3" w:tplc="04260001" w:tentative="1">
      <w:start w:val="1"/>
      <w:numFmt w:val="bullet"/>
      <w:lvlText w:val=""/>
      <w:lvlJc w:val="left"/>
      <w:pPr>
        <w:ind w:left="4104" w:hanging="360"/>
      </w:pPr>
      <w:rPr>
        <w:rFonts w:ascii="Symbol" w:hAnsi="Symbol" w:hint="default"/>
      </w:rPr>
    </w:lvl>
    <w:lvl w:ilvl="4" w:tplc="04260003" w:tentative="1">
      <w:start w:val="1"/>
      <w:numFmt w:val="bullet"/>
      <w:lvlText w:val="o"/>
      <w:lvlJc w:val="left"/>
      <w:pPr>
        <w:ind w:left="4824" w:hanging="360"/>
      </w:pPr>
      <w:rPr>
        <w:rFonts w:ascii="Courier New" w:hAnsi="Courier New" w:cs="Courier New" w:hint="default"/>
      </w:rPr>
    </w:lvl>
    <w:lvl w:ilvl="5" w:tplc="04260005" w:tentative="1">
      <w:start w:val="1"/>
      <w:numFmt w:val="bullet"/>
      <w:lvlText w:val=""/>
      <w:lvlJc w:val="left"/>
      <w:pPr>
        <w:ind w:left="5544" w:hanging="360"/>
      </w:pPr>
      <w:rPr>
        <w:rFonts w:ascii="Wingdings" w:hAnsi="Wingdings" w:hint="default"/>
      </w:rPr>
    </w:lvl>
    <w:lvl w:ilvl="6" w:tplc="04260001" w:tentative="1">
      <w:start w:val="1"/>
      <w:numFmt w:val="bullet"/>
      <w:lvlText w:val=""/>
      <w:lvlJc w:val="left"/>
      <w:pPr>
        <w:ind w:left="6264" w:hanging="360"/>
      </w:pPr>
      <w:rPr>
        <w:rFonts w:ascii="Symbol" w:hAnsi="Symbol" w:hint="default"/>
      </w:rPr>
    </w:lvl>
    <w:lvl w:ilvl="7" w:tplc="04260003" w:tentative="1">
      <w:start w:val="1"/>
      <w:numFmt w:val="bullet"/>
      <w:lvlText w:val="o"/>
      <w:lvlJc w:val="left"/>
      <w:pPr>
        <w:ind w:left="6984" w:hanging="360"/>
      </w:pPr>
      <w:rPr>
        <w:rFonts w:ascii="Courier New" w:hAnsi="Courier New" w:cs="Courier New" w:hint="default"/>
      </w:rPr>
    </w:lvl>
    <w:lvl w:ilvl="8" w:tplc="04260005" w:tentative="1">
      <w:start w:val="1"/>
      <w:numFmt w:val="bullet"/>
      <w:lvlText w:val=""/>
      <w:lvlJc w:val="left"/>
      <w:pPr>
        <w:ind w:left="7704" w:hanging="360"/>
      </w:pPr>
      <w:rPr>
        <w:rFonts w:ascii="Wingdings" w:hAnsi="Wingdings" w:hint="default"/>
      </w:rPr>
    </w:lvl>
  </w:abstractNum>
  <w:abstractNum w:abstractNumId="4">
    <w:nsid w:val="15091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5947518"/>
    <w:multiLevelType w:val="hybridMultilevel"/>
    <w:tmpl w:val="CC14CA02"/>
    <w:lvl w:ilvl="0" w:tplc="04260001">
      <w:start w:val="1"/>
      <w:numFmt w:val="bullet"/>
      <w:lvlText w:val=""/>
      <w:lvlJc w:val="left"/>
      <w:pPr>
        <w:ind w:left="1512" w:hanging="360"/>
      </w:pPr>
      <w:rPr>
        <w:rFonts w:ascii="Symbol" w:hAnsi="Symbol" w:hint="default"/>
      </w:rPr>
    </w:lvl>
    <w:lvl w:ilvl="1" w:tplc="04260003" w:tentative="1">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abstractNum w:abstractNumId="6">
    <w:nsid w:val="185534E6"/>
    <w:multiLevelType w:val="hybridMultilevel"/>
    <w:tmpl w:val="580E81D8"/>
    <w:lvl w:ilvl="0" w:tplc="3CD63392">
      <w:start w:val="5"/>
      <w:numFmt w:val="bullet"/>
      <w:lvlText w:val="-"/>
      <w:lvlJc w:val="left"/>
      <w:pPr>
        <w:ind w:left="1512" w:hanging="360"/>
      </w:pPr>
      <w:rPr>
        <w:rFonts w:ascii="Calibri" w:eastAsiaTheme="minorHAnsi" w:hAnsi="Calibri" w:cs="Calibri" w:hint="default"/>
      </w:rPr>
    </w:lvl>
    <w:lvl w:ilvl="1" w:tplc="04260003" w:tentative="1">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abstractNum w:abstractNumId="7">
    <w:nsid w:val="1FF3613A"/>
    <w:multiLevelType w:val="multilevel"/>
    <w:tmpl w:val="823EEE92"/>
    <w:lvl w:ilvl="0">
      <w:start w:val="1"/>
      <w:numFmt w:val="decimal"/>
      <w:lvlText w:val="%1."/>
      <w:lvlJc w:val="left"/>
      <w:pPr>
        <w:ind w:left="36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nsid w:val="2BFC2744"/>
    <w:multiLevelType w:val="hybridMultilevel"/>
    <w:tmpl w:val="1CB480A0"/>
    <w:lvl w:ilvl="0" w:tplc="04260001">
      <w:start w:val="1"/>
      <w:numFmt w:val="bullet"/>
      <w:lvlText w:val=""/>
      <w:lvlJc w:val="left"/>
      <w:pPr>
        <w:ind w:left="1944" w:hanging="360"/>
      </w:pPr>
      <w:rPr>
        <w:rFonts w:ascii="Symbol" w:hAnsi="Symbol" w:hint="default"/>
      </w:rPr>
    </w:lvl>
    <w:lvl w:ilvl="1" w:tplc="04260003" w:tentative="1">
      <w:start w:val="1"/>
      <w:numFmt w:val="bullet"/>
      <w:lvlText w:val="o"/>
      <w:lvlJc w:val="left"/>
      <w:pPr>
        <w:ind w:left="2664" w:hanging="360"/>
      </w:pPr>
      <w:rPr>
        <w:rFonts w:ascii="Courier New" w:hAnsi="Courier New" w:cs="Courier New" w:hint="default"/>
      </w:rPr>
    </w:lvl>
    <w:lvl w:ilvl="2" w:tplc="04260005" w:tentative="1">
      <w:start w:val="1"/>
      <w:numFmt w:val="bullet"/>
      <w:lvlText w:val=""/>
      <w:lvlJc w:val="left"/>
      <w:pPr>
        <w:ind w:left="3384" w:hanging="360"/>
      </w:pPr>
      <w:rPr>
        <w:rFonts w:ascii="Wingdings" w:hAnsi="Wingdings" w:hint="default"/>
      </w:rPr>
    </w:lvl>
    <w:lvl w:ilvl="3" w:tplc="04260001" w:tentative="1">
      <w:start w:val="1"/>
      <w:numFmt w:val="bullet"/>
      <w:lvlText w:val=""/>
      <w:lvlJc w:val="left"/>
      <w:pPr>
        <w:ind w:left="4104" w:hanging="360"/>
      </w:pPr>
      <w:rPr>
        <w:rFonts w:ascii="Symbol" w:hAnsi="Symbol" w:hint="default"/>
      </w:rPr>
    </w:lvl>
    <w:lvl w:ilvl="4" w:tplc="04260003" w:tentative="1">
      <w:start w:val="1"/>
      <w:numFmt w:val="bullet"/>
      <w:lvlText w:val="o"/>
      <w:lvlJc w:val="left"/>
      <w:pPr>
        <w:ind w:left="4824" w:hanging="360"/>
      </w:pPr>
      <w:rPr>
        <w:rFonts w:ascii="Courier New" w:hAnsi="Courier New" w:cs="Courier New" w:hint="default"/>
      </w:rPr>
    </w:lvl>
    <w:lvl w:ilvl="5" w:tplc="04260005" w:tentative="1">
      <w:start w:val="1"/>
      <w:numFmt w:val="bullet"/>
      <w:lvlText w:val=""/>
      <w:lvlJc w:val="left"/>
      <w:pPr>
        <w:ind w:left="5544" w:hanging="360"/>
      </w:pPr>
      <w:rPr>
        <w:rFonts w:ascii="Wingdings" w:hAnsi="Wingdings" w:hint="default"/>
      </w:rPr>
    </w:lvl>
    <w:lvl w:ilvl="6" w:tplc="04260001" w:tentative="1">
      <w:start w:val="1"/>
      <w:numFmt w:val="bullet"/>
      <w:lvlText w:val=""/>
      <w:lvlJc w:val="left"/>
      <w:pPr>
        <w:ind w:left="6264" w:hanging="360"/>
      </w:pPr>
      <w:rPr>
        <w:rFonts w:ascii="Symbol" w:hAnsi="Symbol" w:hint="default"/>
      </w:rPr>
    </w:lvl>
    <w:lvl w:ilvl="7" w:tplc="04260003" w:tentative="1">
      <w:start w:val="1"/>
      <w:numFmt w:val="bullet"/>
      <w:lvlText w:val="o"/>
      <w:lvlJc w:val="left"/>
      <w:pPr>
        <w:ind w:left="6984" w:hanging="360"/>
      </w:pPr>
      <w:rPr>
        <w:rFonts w:ascii="Courier New" w:hAnsi="Courier New" w:cs="Courier New" w:hint="default"/>
      </w:rPr>
    </w:lvl>
    <w:lvl w:ilvl="8" w:tplc="04260005" w:tentative="1">
      <w:start w:val="1"/>
      <w:numFmt w:val="bullet"/>
      <w:lvlText w:val=""/>
      <w:lvlJc w:val="left"/>
      <w:pPr>
        <w:ind w:left="7704" w:hanging="360"/>
      </w:pPr>
      <w:rPr>
        <w:rFonts w:ascii="Wingdings" w:hAnsi="Wingdings" w:hint="default"/>
      </w:rPr>
    </w:lvl>
  </w:abstractNum>
  <w:abstractNum w:abstractNumId="9">
    <w:nsid w:val="2CD23BB3"/>
    <w:multiLevelType w:val="hybridMultilevel"/>
    <w:tmpl w:val="0E42487C"/>
    <w:lvl w:ilvl="0" w:tplc="04260001">
      <w:start w:val="1"/>
      <w:numFmt w:val="bullet"/>
      <w:lvlText w:val=""/>
      <w:lvlJc w:val="left"/>
      <w:pPr>
        <w:ind w:left="48" w:hanging="360"/>
      </w:pPr>
      <w:rPr>
        <w:rFonts w:ascii="Symbol" w:hAnsi="Symbol" w:hint="default"/>
      </w:rPr>
    </w:lvl>
    <w:lvl w:ilvl="1" w:tplc="04260003">
      <w:start w:val="1"/>
      <w:numFmt w:val="bullet"/>
      <w:lvlText w:val="o"/>
      <w:lvlJc w:val="left"/>
      <w:pPr>
        <w:ind w:left="768" w:hanging="360"/>
      </w:pPr>
      <w:rPr>
        <w:rFonts w:ascii="Courier New" w:hAnsi="Courier New" w:cs="Courier New" w:hint="default"/>
      </w:rPr>
    </w:lvl>
    <w:lvl w:ilvl="2" w:tplc="04260005" w:tentative="1">
      <w:start w:val="1"/>
      <w:numFmt w:val="bullet"/>
      <w:lvlText w:val=""/>
      <w:lvlJc w:val="left"/>
      <w:pPr>
        <w:ind w:left="1488" w:hanging="360"/>
      </w:pPr>
      <w:rPr>
        <w:rFonts w:ascii="Wingdings" w:hAnsi="Wingdings" w:hint="default"/>
      </w:rPr>
    </w:lvl>
    <w:lvl w:ilvl="3" w:tplc="04260001" w:tentative="1">
      <w:start w:val="1"/>
      <w:numFmt w:val="bullet"/>
      <w:lvlText w:val=""/>
      <w:lvlJc w:val="left"/>
      <w:pPr>
        <w:ind w:left="2208" w:hanging="360"/>
      </w:pPr>
      <w:rPr>
        <w:rFonts w:ascii="Symbol" w:hAnsi="Symbol" w:hint="default"/>
      </w:rPr>
    </w:lvl>
    <w:lvl w:ilvl="4" w:tplc="04260003" w:tentative="1">
      <w:start w:val="1"/>
      <w:numFmt w:val="bullet"/>
      <w:lvlText w:val="o"/>
      <w:lvlJc w:val="left"/>
      <w:pPr>
        <w:ind w:left="2928" w:hanging="360"/>
      </w:pPr>
      <w:rPr>
        <w:rFonts w:ascii="Courier New" w:hAnsi="Courier New" w:cs="Courier New" w:hint="default"/>
      </w:rPr>
    </w:lvl>
    <w:lvl w:ilvl="5" w:tplc="04260005" w:tentative="1">
      <w:start w:val="1"/>
      <w:numFmt w:val="bullet"/>
      <w:lvlText w:val=""/>
      <w:lvlJc w:val="left"/>
      <w:pPr>
        <w:ind w:left="3648" w:hanging="360"/>
      </w:pPr>
      <w:rPr>
        <w:rFonts w:ascii="Wingdings" w:hAnsi="Wingdings" w:hint="default"/>
      </w:rPr>
    </w:lvl>
    <w:lvl w:ilvl="6" w:tplc="04260001" w:tentative="1">
      <w:start w:val="1"/>
      <w:numFmt w:val="bullet"/>
      <w:lvlText w:val=""/>
      <w:lvlJc w:val="left"/>
      <w:pPr>
        <w:ind w:left="4368" w:hanging="360"/>
      </w:pPr>
      <w:rPr>
        <w:rFonts w:ascii="Symbol" w:hAnsi="Symbol" w:hint="default"/>
      </w:rPr>
    </w:lvl>
    <w:lvl w:ilvl="7" w:tplc="04260003" w:tentative="1">
      <w:start w:val="1"/>
      <w:numFmt w:val="bullet"/>
      <w:lvlText w:val="o"/>
      <w:lvlJc w:val="left"/>
      <w:pPr>
        <w:ind w:left="5088" w:hanging="360"/>
      </w:pPr>
      <w:rPr>
        <w:rFonts w:ascii="Courier New" w:hAnsi="Courier New" w:cs="Courier New" w:hint="default"/>
      </w:rPr>
    </w:lvl>
    <w:lvl w:ilvl="8" w:tplc="04260005" w:tentative="1">
      <w:start w:val="1"/>
      <w:numFmt w:val="bullet"/>
      <w:lvlText w:val=""/>
      <w:lvlJc w:val="left"/>
      <w:pPr>
        <w:ind w:left="5808" w:hanging="360"/>
      </w:pPr>
      <w:rPr>
        <w:rFonts w:ascii="Wingdings" w:hAnsi="Wingdings" w:hint="default"/>
      </w:rPr>
    </w:lvl>
  </w:abstractNum>
  <w:abstractNum w:abstractNumId="10">
    <w:nsid w:val="33EE5FB0"/>
    <w:multiLevelType w:val="hybridMultilevel"/>
    <w:tmpl w:val="614AAA6A"/>
    <w:lvl w:ilvl="0" w:tplc="3CD63392">
      <w:start w:val="5"/>
      <w:numFmt w:val="bullet"/>
      <w:lvlText w:val="-"/>
      <w:lvlJc w:val="left"/>
      <w:pPr>
        <w:ind w:left="1512" w:hanging="360"/>
      </w:pPr>
      <w:rPr>
        <w:rFonts w:ascii="Calibri" w:eastAsiaTheme="minorHAnsi" w:hAnsi="Calibri" w:cs="Calibri" w:hint="default"/>
      </w:rPr>
    </w:lvl>
    <w:lvl w:ilvl="1" w:tplc="04260003" w:tentative="1">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abstractNum w:abstractNumId="11">
    <w:nsid w:val="36910BA8"/>
    <w:multiLevelType w:val="multilevel"/>
    <w:tmpl w:val="D3D412A4"/>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EA80260"/>
    <w:multiLevelType w:val="multilevel"/>
    <w:tmpl w:val="8F22A1FA"/>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428B0472"/>
    <w:multiLevelType w:val="multilevel"/>
    <w:tmpl w:val="2168027E"/>
    <w:lvl w:ilvl="0">
      <w:start w:val="1"/>
      <w:numFmt w:val="decimal"/>
      <w:lvlText w:val="%1."/>
      <w:lvlJc w:val="left"/>
      <w:pPr>
        <w:ind w:left="360" w:hanging="360"/>
      </w:pPr>
      <w:rPr>
        <w:rFonts w:hint="default"/>
        <w:b/>
        <w:bCs/>
      </w:rPr>
    </w:lvl>
    <w:lvl w:ilvl="1">
      <w:start w:val="1"/>
      <w:numFmt w:val="decimal"/>
      <w:lvlText w:val="%1.%2."/>
      <w:lvlJc w:val="left"/>
      <w:pPr>
        <w:ind w:left="715" w:hanging="432"/>
      </w:pPr>
      <w:rPr>
        <w:rFonts w:hint="default"/>
        <w:b w:val="0"/>
        <w:bCs w:val="0"/>
      </w:rPr>
    </w:lvl>
    <w:lvl w:ilvl="2">
      <w:start w:val="1"/>
      <w:numFmt w:val="decimal"/>
      <w:lvlText w:val="%1.%2.%3."/>
      <w:lvlJc w:val="left"/>
      <w:pPr>
        <w:ind w:left="1224" w:hanging="504"/>
      </w:pPr>
      <w:rPr>
        <w:rFonts w:hint="default"/>
        <w:b w:val="0"/>
        <w:bCs w:val="0"/>
        <w:color w:val="auto"/>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2F86D76"/>
    <w:multiLevelType w:val="hybridMultilevel"/>
    <w:tmpl w:val="F2A65494"/>
    <w:lvl w:ilvl="0" w:tplc="7E56387A">
      <w:start w:val="1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47280979"/>
    <w:multiLevelType w:val="multilevel"/>
    <w:tmpl w:val="8F22A1FA"/>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E5B2FD4"/>
    <w:multiLevelType w:val="multilevel"/>
    <w:tmpl w:val="2168027E"/>
    <w:lvl w:ilvl="0">
      <w:start w:val="1"/>
      <w:numFmt w:val="decimal"/>
      <w:lvlText w:val="%1."/>
      <w:lvlJc w:val="left"/>
      <w:pPr>
        <w:ind w:left="360" w:hanging="360"/>
      </w:pPr>
      <w:rPr>
        <w:rFonts w:hint="default"/>
        <w:b/>
        <w:bCs/>
      </w:rPr>
    </w:lvl>
    <w:lvl w:ilvl="1">
      <w:start w:val="1"/>
      <w:numFmt w:val="decimal"/>
      <w:lvlText w:val="%1.%2."/>
      <w:lvlJc w:val="left"/>
      <w:pPr>
        <w:ind w:left="715" w:hanging="432"/>
      </w:pPr>
      <w:rPr>
        <w:rFonts w:hint="default"/>
        <w:b w:val="0"/>
        <w:bCs w:val="0"/>
      </w:rPr>
    </w:lvl>
    <w:lvl w:ilvl="2">
      <w:start w:val="1"/>
      <w:numFmt w:val="decimal"/>
      <w:lvlText w:val="%1.%2.%3."/>
      <w:lvlJc w:val="left"/>
      <w:pPr>
        <w:ind w:left="1224" w:hanging="504"/>
      </w:pPr>
      <w:rPr>
        <w:rFonts w:hint="default"/>
        <w:b w:val="0"/>
        <w:bCs w:val="0"/>
        <w:color w:val="auto"/>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50C97C0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1027C7E"/>
    <w:multiLevelType w:val="multilevel"/>
    <w:tmpl w:val="8F22A1FA"/>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52A305A7"/>
    <w:multiLevelType w:val="multilevel"/>
    <w:tmpl w:val="2168027E"/>
    <w:lvl w:ilvl="0">
      <w:start w:val="1"/>
      <w:numFmt w:val="decimal"/>
      <w:lvlText w:val="%1."/>
      <w:lvlJc w:val="left"/>
      <w:pPr>
        <w:ind w:left="360" w:hanging="360"/>
      </w:pPr>
      <w:rPr>
        <w:rFonts w:hint="default"/>
        <w:b/>
        <w:bCs/>
      </w:rPr>
    </w:lvl>
    <w:lvl w:ilvl="1">
      <w:start w:val="1"/>
      <w:numFmt w:val="decimal"/>
      <w:lvlText w:val="%1.%2."/>
      <w:lvlJc w:val="left"/>
      <w:pPr>
        <w:ind w:left="715" w:hanging="432"/>
      </w:pPr>
      <w:rPr>
        <w:rFonts w:hint="default"/>
        <w:b w:val="0"/>
        <w:bCs w:val="0"/>
      </w:rPr>
    </w:lvl>
    <w:lvl w:ilvl="2">
      <w:start w:val="1"/>
      <w:numFmt w:val="decimal"/>
      <w:lvlText w:val="%1.%2.%3."/>
      <w:lvlJc w:val="left"/>
      <w:pPr>
        <w:ind w:left="1224" w:hanging="504"/>
      </w:pPr>
      <w:rPr>
        <w:rFonts w:hint="default"/>
        <w:b w:val="0"/>
        <w:bCs w:val="0"/>
        <w:color w:val="auto"/>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5C532BB8"/>
    <w:multiLevelType w:val="hybridMultilevel"/>
    <w:tmpl w:val="E98AD3D0"/>
    <w:lvl w:ilvl="0" w:tplc="6AD02A9C">
      <w:start w:val="1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5C6609F6"/>
    <w:multiLevelType w:val="multilevel"/>
    <w:tmpl w:val="8F22A1FA"/>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EF92F46"/>
    <w:multiLevelType w:val="hybridMultilevel"/>
    <w:tmpl w:val="85A46F54"/>
    <w:lvl w:ilvl="0" w:tplc="C78CF512">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615C53A1"/>
    <w:multiLevelType w:val="multilevel"/>
    <w:tmpl w:val="823EEE92"/>
    <w:lvl w:ilvl="0">
      <w:start w:val="1"/>
      <w:numFmt w:val="decimal"/>
      <w:lvlText w:val="%1."/>
      <w:lvlJc w:val="left"/>
      <w:pPr>
        <w:ind w:left="36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4">
    <w:nsid w:val="64363E93"/>
    <w:multiLevelType w:val="hybridMultilevel"/>
    <w:tmpl w:val="91284902"/>
    <w:lvl w:ilvl="0" w:tplc="3CD63392">
      <w:start w:val="5"/>
      <w:numFmt w:val="bullet"/>
      <w:lvlText w:val="-"/>
      <w:lvlJc w:val="left"/>
      <w:pPr>
        <w:ind w:left="1352" w:hanging="360"/>
      </w:pPr>
      <w:rPr>
        <w:rFonts w:ascii="Calibri" w:eastAsiaTheme="minorHAnsi" w:hAnsi="Calibri" w:cs="Calibri" w:hint="default"/>
      </w:rPr>
    </w:lvl>
    <w:lvl w:ilvl="1" w:tplc="04260003" w:tentative="1">
      <w:start w:val="1"/>
      <w:numFmt w:val="bullet"/>
      <w:lvlText w:val="o"/>
      <w:lvlJc w:val="left"/>
      <w:pPr>
        <w:ind w:left="2072" w:hanging="360"/>
      </w:pPr>
      <w:rPr>
        <w:rFonts w:ascii="Courier New" w:hAnsi="Courier New" w:cs="Courier New" w:hint="default"/>
      </w:rPr>
    </w:lvl>
    <w:lvl w:ilvl="2" w:tplc="04260005" w:tentative="1">
      <w:start w:val="1"/>
      <w:numFmt w:val="bullet"/>
      <w:lvlText w:val=""/>
      <w:lvlJc w:val="left"/>
      <w:pPr>
        <w:ind w:left="2792" w:hanging="360"/>
      </w:pPr>
      <w:rPr>
        <w:rFonts w:ascii="Wingdings" w:hAnsi="Wingdings" w:hint="default"/>
      </w:rPr>
    </w:lvl>
    <w:lvl w:ilvl="3" w:tplc="04260001" w:tentative="1">
      <w:start w:val="1"/>
      <w:numFmt w:val="bullet"/>
      <w:lvlText w:val=""/>
      <w:lvlJc w:val="left"/>
      <w:pPr>
        <w:ind w:left="3512" w:hanging="360"/>
      </w:pPr>
      <w:rPr>
        <w:rFonts w:ascii="Symbol" w:hAnsi="Symbol" w:hint="default"/>
      </w:rPr>
    </w:lvl>
    <w:lvl w:ilvl="4" w:tplc="04260003" w:tentative="1">
      <w:start w:val="1"/>
      <w:numFmt w:val="bullet"/>
      <w:lvlText w:val="o"/>
      <w:lvlJc w:val="left"/>
      <w:pPr>
        <w:ind w:left="4232" w:hanging="360"/>
      </w:pPr>
      <w:rPr>
        <w:rFonts w:ascii="Courier New" w:hAnsi="Courier New" w:cs="Courier New" w:hint="default"/>
      </w:rPr>
    </w:lvl>
    <w:lvl w:ilvl="5" w:tplc="04260005" w:tentative="1">
      <w:start w:val="1"/>
      <w:numFmt w:val="bullet"/>
      <w:lvlText w:val=""/>
      <w:lvlJc w:val="left"/>
      <w:pPr>
        <w:ind w:left="4952" w:hanging="360"/>
      </w:pPr>
      <w:rPr>
        <w:rFonts w:ascii="Wingdings" w:hAnsi="Wingdings" w:hint="default"/>
      </w:rPr>
    </w:lvl>
    <w:lvl w:ilvl="6" w:tplc="04260001" w:tentative="1">
      <w:start w:val="1"/>
      <w:numFmt w:val="bullet"/>
      <w:lvlText w:val=""/>
      <w:lvlJc w:val="left"/>
      <w:pPr>
        <w:ind w:left="5672" w:hanging="360"/>
      </w:pPr>
      <w:rPr>
        <w:rFonts w:ascii="Symbol" w:hAnsi="Symbol" w:hint="default"/>
      </w:rPr>
    </w:lvl>
    <w:lvl w:ilvl="7" w:tplc="04260003" w:tentative="1">
      <w:start w:val="1"/>
      <w:numFmt w:val="bullet"/>
      <w:lvlText w:val="o"/>
      <w:lvlJc w:val="left"/>
      <w:pPr>
        <w:ind w:left="6392" w:hanging="360"/>
      </w:pPr>
      <w:rPr>
        <w:rFonts w:ascii="Courier New" w:hAnsi="Courier New" w:cs="Courier New" w:hint="default"/>
      </w:rPr>
    </w:lvl>
    <w:lvl w:ilvl="8" w:tplc="04260005" w:tentative="1">
      <w:start w:val="1"/>
      <w:numFmt w:val="bullet"/>
      <w:lvlText w:val=""/>
      <w:lvlJc w:val="left"/>
      <w:pPr>
        <w:ind w:left="7112" w:hanging="360"/>
      </w:pPr>
      <w:rPr>
        <w:rFonts w:ascii="Wingdings" w:hAnsi="Wingdings" w:hint="default"/>
      </w:rPr>
    </w:lvl>
  </w:abstractNum>
  <w:abstractNum w:abstractNumId="25">
    <w:nsid w:val="685E3585"/>
    <w:multiLevelType w:val="hybridMultilevel"/>
    <w:tmpl w:val="53AC4890"/>
    <w:lvl w:ilvl="0" w:tplc="CF4085B0">
      <w:start w:val="2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6A7D17B0"/>
    <w:multiLevelType w:val="hybridMultilevel"/>
    <w:tmpl w:val="F06851D2"/>
    <w:lvl w:ilvl="0" w:tplc="3CD63392">
      <w:start w:val="5"/>
      <w:numFmt w:val="bullet"/>
      <w:lvlText w:val="-"/>
      <w:lvlJc w:val="left"/>
      <w:pPr>
        <w:ind w:left="-207" w:hanging="360"/>
      </w:pPr>
      <w:rPr>
        <w:rFonts w:ascii="Calibri" w:eastAsiaTheme="minorHAnsi" w:hAnsi="Calibri" w:cs="Calibri" w:hint="default"/>
      </w:rPr>
    </w:lvl>
    <w:lvl w:ilvl="1" w:tplc="04260003" w:tentative="1">
      <w:start w:val="1"/>
      <w:numFmt w:val="bullet"/>
      <w:lvlText w:val="o"/>
      <w:lvlJc w:val="left"/>
      <w:pPr>
        <w:ind w:left="513" w:hanging="360"/>
      </w:pPr>
      <w:rPr>
        <w:rFonts w:ascii="Courier New" w:hAnsi="Courier New" w:cs="Courier New" w:hint="default"/>
      </w:rPr>
    </w:lvl>
    <w:lvl w:ilvl="2" w:tplc="04260005" w:tentative="1">
      <w:start w:val="1"/>
      <w:numFmt w:val="bullet"/>
      <w:lvlText w:val=""/>
      <w:lvlJc w:val="left"/>
      <w:pPr>
        <w:ind w:left="1233" w:hanging="360"/>
      </w:pPr>
      <w:rPr>
        <w:rFonts w:ascii="Wingdings" w:hAnsi="Wingdings" w:hint="default"/>
      </w:rPr>
    </w:lvl>
    <w:lvl w:ilvl="3" w:tplc="04260001" w:tentative="1">
      <w:start w:val="1"/>
      <w:numFmt w:val="bullet"/>
      <w:lvlText w:val=""/>
      <w:lvlJc w:val="left"/>
      <w:pPr>
        <w:ind w:left="1953" w:hanging="360"/>
      </w:pPr>
      <w:rPr>
        <w:rFonts w:ascii="Symbol" w:hAnsi="Symbol" w:hint="default"/>
      </w:rPr>
    </w:lvl>
    <w:lvl w:ilvl="4" w:tplc="04260003" w:tentative="1">
      <w:start w:val="1"/>
      <w:numFmt w:val="bullet"/>
      <w:lvlText w:val="o"/>
      <w:lvlJc w:val="left"/>
      <w:pPr>
        <w:ind w:left="2673" w:hanging="360"/>
      </w:pPr>
      <w:rPr>
        <w:rFonts w:ascii="Courier New" w:hAnsi="Courier New" w:cs="Courier New" w:hint="default"/>
      </w:rPr>
    </w:lvl>
    <w:lvl w:ilvl="5" w:tplc="04260005" w:tentative="1">
      <w:start w:val="1"/>
      <w:numFmt w:val="bullet"/>
      <w:lvlText w:val=""/>
      <w:lvlJc w:val="left"/>
      <w:pPr>
        <w:ind w:left="3393" w:hanging="360"/>
      </w:pPr>
      <w:rPr>
        <w:rFonts w:ascii="Wingdings" w:hAnsi="Wingdings" w:hint="default"/>
      </w:rPr>
    </w:lvl>
    <w:lvl w:ilvl="6" w:tplc="04260001" w:tentative="1">
      <w:start w:val="1"/>
      <w:numFmt w:val="bullet"/>
      <w:lvlText w:val=""/>
      <w:lvlJc w:val="left"/>
      <w:pPr>
        <w:ind w:left="4113" w:hanging="360"/>
      </w:pPr>
      <w:rPr>
        <w:rFonts w:ascii="Symbol" w:hAnsi="Symbol" w:hint="default"/>
      </w:rPr>
    </w:lvl>
    <w:lvl w:ilvl="7" w:tplc="04260003" w:tentative="1">
      <w:start w:val="1"/>
      <w:numFmt w:val="bullet"/>
      <w:lvlText w:val="o"/>
      <w:lvlJc w:val="left"/>
      <w:pPr>
        <w:ind w:left="4833" w:hanging="360"/>
      </w:pPr>
      <w:rPr>
        <w:rFonts w:ascii="Courier New" w:hAnsi="Courier New" w:cs="Courier New" w:hint="default"/>
      </w:rPr>
    </w:lvl>
    <w:lvl w:ilvl="8" w:tplc="04260005" w:tentative="1">
      <w:start w:val="1"/>
      <w:numFmt w:val="bullet"/>
      <w:lvlText w:val=""/>
      <w:lvlJc w:val="left"/>
      <w:pPr>
        <w:ind w:left="5553" w:hanging="360"/>
      </w:pPr>
      <w:rPr>
        <w:rFonts w:ascii="Wingdings" w:hAnsi="Wingdings" w:hint="default"/>
      </w:rPr>
    </w:lvl>
  </w:abstractNum>
  <w:abstractNum w:abstractNumId="27">
    <w:nsid w:val="768A4B1D"/>
    <w:multiLevelType w:val="multilevel"/>
    <w:tmpl w:val="823EEE92"/>
    <w:lvl w:ilvl="0">
      <w:start w:val="1"/>
      <w:numFmt w:val="decimal"/>
      <w:lvlText w:val="%1."/>
      <w:lvlJc w:val="left"/>
      <w:pPr>
        <w:ind w:left="36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8">
    <w:nsid w:val="77681915"/>
    <w:multiLevelType w:val="multilevel"/>
    <w:tmpl w:val="823EEE92"/>
    <w:lvl w:ilvl="0">
      <w:start w:val="1"/>
      <w:numFmt w:val="decimal"/>
      <w:lvlText w:val="%1."/>
      <w:lvlJc w:val="left"/>
      <w:pPr>
        <w:ind w:left="36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9">
    <w:nsid w:val="7ACD5C97"/>
    <w:multiLevelType w:val="hybridMultilevel"/>
    <w:tmpl w:val="0F822A8C"/>
    <w:lvl w:ilvl="0" w:tplc="6186ADC0">
      <w:start w:val="1"/>
      <w:numFmt w:val="decimal"/>
      <w:lvlText w:val="%1."/>
      <w:lvlJc w:val="left"/>
      <w:pPr>
        <w:ind w:left="-633" w:hanging="360"/>
      </w:pPr>
      <w:rPr>
        <w:rFonts w:hint="default"/>
      </w:rPr>
    </w:lvl>
    <w:lvl w:ilvl="1" w:tplc="04260019" w:tentative="1">
      <w:start w:val="1"/>
      <w:numFmt w:val="lowerLetter"/>
      <w:lvlText w:val="%2."/>
      <w:lvlJc w:val="left"/>
      <w:pPr>
        <w:ind w:left="87" w:hanging="360"/>
      </w:pPr>
    </w:lvl>
    <w:lvl w:ilvl="2" w:tplc="0426001B" w:tentative="1">
      <w:start w:val="1"/>
      <w:numFmt w:val="lowerRoman"/>
      <w:lvlText w:val="%3."/>
      <w:lvlJc w:val="right"/>
      <w:pPr>
        <w:ind w:left="807" w:hanging="180"/>
      </w:pPr>
    </w:lvl>
    <w:lvl w:ilvl="3" w:tplc="0426000F" w:tentative="1">
      <w:start w:val="1"/>
      <w:numFmt w:val="decimal"/>
      <w:lvlText w:val="%4."/>
      <w:lvlJc w:val="left"/>
      <w:pPr>
        <w:ind w:left="1527" w:hanging="360"/>
      </w:pPr>
    </w:lvl>
    <w:lvl w:ilvl="4" w:tplc="04260019" w:tentative="1">
      <w:start w:val="1"/>
      <w:numFmt w:val="lowerLetter"/>
      <w:lvlText w:val="%5."/>
      <w:lvlJc w:val="left"/>
      <w:pPr>
        <w:ind w:left="2247" w:hanging="360"/>
      </w:pPr>
    </w:lvl>
    <w:lvl w:ilvl="5" w:tplc="0426001B" w:tentative="1">
      <w:start w:val="1"/>
      <w:numFmt w:val="lowerRoman"/>
      <w:lvlText w:val="%6."/>
      <w:lvlJc w:val="right"/>
      <w:pPr>
        <w:ind w:left="2967" w:hanging="180"/>
      </w:pPr>
    </w:lvl>
    <w:lvl w:ilvl="6" w:tplc="0426000F" w:tentative="1">
      <w:start w:val="1"/>
      <w:numFmt w:val="decimal"/>
      <w:lvlText w:val="%7."/>
      <w:lvlJc w:val="left"/>
      <w:pPr>
        <w:ind w:left="3687" w:hanging="360"/>
      </w:pPr>
    </w:lvl>
    <w:lvl w:ilvl="7" w:tplc="04260019" w:tentative="1">
      <w:start w:val="1"/>
      <w:numFmt w:val="lowerLetter"/>
      <w:lvlText w:val="%8."/>
      <w:lvlJc w:val="left"/>
      <w:pPr>
        <w:ind w:left="4407" w:hanging="360"/>
      </w:pPr>
    </w:lvl>
    <w:lvl w:ilvl="8" w:tplc="0426001B" w:tentative="1">
      <w:start w:val="1"/>
      <w:numFmt w:val="lowerRoman"/>
      <w:lvlText w:val="%9."/>
      <w:lvlJc w:val="right"/>
      <w:pPr>
        <w:ind w:left="5127" w:hanging="180"/>
      </w:pPr>
    </w:lvl>
  </w:abstractNum>
  <w:num w:numId="1">
    <w:abstractNumId w:val="0"/>
  </w:num>
  <w:num w:numId="2">
    <w:abstractNumId w:val="29"/>
  </w:num>
  <w:num w:numId="3">
    <w:abstractNumId w:val="13"/>
  </w:num>
  <w:num w:numId="4">
    <w:abstractNumId w:val="11"/>
  </w:num>
  <w:num w:numId="5">
    <w:abstractNumId w:val="22"/>
  </w:num>
  <w:num w:numId="6">
    <w:abstractNumId w:val="27"/>
  </w:num>
  <w:num w:numId="7">
    <w:abstractNumId w:val="23"/>
  </w:num>
  <w:num w:numId="8">
    <w:abstractNumId w:val="28"/>
  </w:num>
  <w:num w:numId="9">
    <w:abstractNumId w:val="7"/>
  </w:num>
  <w:num w:numId="10">
    <w:abstractNumId w:val="2"/>
  </w:num>
  <w:num w:numId="11">
    <w:abstractNumId w:val="12"/>
  </w:num>
  <w:num w:numId="12">
    <w:abstractNumId w:val="15"/>
  </w:num>
  <w:num w:numId="13">
    <w:abstractNumId w:val="6"/>
  </w:num>
  <w:num w:numId="14">
    <w:abstractNumId w:val="26"/>
  </w:num>
  <w:num w:numId="15">
    <w:abstractNumId w:val="24"/>
  </w:num>
  <w:num w:numId="16">
    <w:abstractNumId w:val="10"/>
  </w:num>
  <w:num w:numId="17">
    <w:abstractNumId w:val="5"/>
  </w:num>
  <w:num w:numId="18">
    <w:abstractNumId w:val="9"/>
  </w:num>
  <w:num w:numId="19">
    <w:abstractNumId w:val="21"/>
  </w:num>
  <w:num w:numId="20">
    <w:abstractNumId w:val="18"/>
  </w:num>
  <w:num w:numId="21">
    <w:abstractNumId w:val="4"/>
  </w:num>
  <w:num w:numId="22">
    <w:abstractNumId w:val="3"/>
  </w:num>
  <w:num w:numId="23">
    <w:abstractNumId w:val="8"/>
  </w:num>
  <w:num w:numId="24">
    <w:abstractNumId w:val="17"/>
  </w:num>
  <w:num w:numId="25">
    <w:abstractNumId w:val="19"/>
  </w:num>
  <w:num w:numId="26">
    <w:abstractNumId w:val="1"/>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5"/>
  </w:num>
  <w:num w:numId="30">
    <w:abstractNumId w:val="20"/>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5E7"/>
    <w:rsid w:val="0000270F"/>
    <w:rsid w:val="0000363C"/>
    <w:rsid w:val="000063BE"/>
    <w:rsid w:val="000161DE"/>
    <w:rsid w:val="00026884"/>
    <w:rsid w:val="00031F14"/>
    <w:rsid w:val="00033591"/>
    <w:rsid w:val="00033E9D"/>
    <w:rsid w:val="00034B42"/>
    <w:rsid w:val="00091B2E"/>
    <w:rsid w:val="0009239F"/>
    <w:rsid w:val="000A5DCD"/>
    <w:rsid w:val="000B23E9"/>
    <w:rsid w:val="000C2EC8"/>
    <w:rsid w:val="000C3D3F"/>
    <w:rsid w:val="000D1C3F"/>
    <w:rsid w:val="000D7BCE"/>
    <w:rsid w:val="000F622D"/>
    <w:rsid w:val="001125D6"/>
    <w:rsid w:val="001152F2"/>
    <w:rsid w:val="0012098D"/>
    <w:rsid w:val="0012160E"/>
    <w:rsid w:val="001261CA"/>
    <w:rsid w:val="0016220C"/>
    <w:rsid w:val="00176EB9"/>
    <w:rsid w:val="001A0F30"/>
    <w:rsid w:val="001A1A7B"/>
    <w:rsid w:val="001E7AC1"/>
    <w:rsid w:val="001F3BC2"/>
    <w:rsid w:val="00204768"/>
    <w:rsid w:val="0021764D"/>
    <w:rsid w:val="00220382"/>
    <w:rsid w:val="0024116E"/>
    <w:rsid w:val="002478B5"/>
    <w:rsid w:val="002659A0"/>
    <w:rsid w:val="002C4B0A"/>
    <w:rsid w:val="002D45FF"/>
    <w:rsid w:val="002D6E53"/>
    <w:rsid w:val="002E71B9"/>
    <w:rsid w:val="002F750F"/>
    <w:rsid w:val="00303E9C"/>
    <w:rsid w:val="0030695D"/>
    <w:rsid w:val="003172EE"/>
    <w:rsid w:val="00346379"/>
    <w:rsid w:val="0036245E"/>
    <w:rsid w:val="00384270"/>
    <w:rsid w:val="003A1AB8"/>
    <w:rsid w:val="003C5E68"/>
    <w:rsid w:val="004132E5"/>
    <w:rsid w:val="00415CE6"/>
    <w:rsid w:val="0042753D"/>
    <w:rsid w:val="004328C4"/>
    <w:rsid w:val="00451CE3"/>
    <w:rsid w:val="00452F5B"/>
    <w:rsid w:val="00454EFF"/>
    <w:rsid w:val="00474151"/>
    <w:rsid w:val="00480F6A"/>
    <w:rsid w:val="004878E9"/>
    <w:rsid w:val="004A6B6A"/>
    <w:rsid w:val="00501B0D"/>
    <w:rsid w:val="00506B10"/>
    <w:rsid w:val="005454B6"/>
    <w:rsid w:val="0054596B"/>
    <w:rsid w:val="00560A21"/>
    <w:rsid w:val="0056577F"/>
    <w:rsid w:val="005766ED"/>
    <w:rsid w:val="0059448A"/>
    <w:rsid w:val="005A368A"/>
    <w:rsid w:val="005A65FF"/>
    <w:rsid w:val="005B01E2"/>
    <w:rsid w:val="005D5F90"/>
    <w:rsid w:val="005D7C54"/>
    <w:rsid w:val="005E2A9B"/>
    <w:rsid w:val="005E5676"/>
    <w:rsid w:val="005F6737"/>
    <w:rsid w:val="00607BF8"/>
    <w:rsid w:val="00612F6B"/>
    <w:rsid w:val="00617FCA"/>
    <w:rsid w:val="006731BE"/>
    <w:rsid w:val="006B73BE"/>
    <w:rsid w:val="006C62A6"/>
    <w:rsid w:val="006F47E4"/>
    <w:rsid w:val="006F5CE9"/>
    <w:rsid w:val="006F7B82"/>
    <w:rsid w:val="00702A8B"/>
    <w:rsid w:val="00706A78"/>
    <w:rsid w:val="00711469"/>
    <w:rsid w:val="007156BA"/>
    <w:rsid w:val="00726C0D"/>
    <w:rsid w:val="00742DCA"/>
    <w:rsid w:val="00766BF7"/>
    <w:rsid w:val="007D2D9A"/>
    <w:rsid w:val="007D7DFB"/>
    <w:rsid w:val="00800B88"/>
    <w:rsid w:val="00802B4E"/>
    <w:rsid w:val="00832809"/>
    <w:rsid w:val="00841DB9"/>
    <w:rsid w:val="00886040"/>
    <w:rsid w:val="008C488A"/>
    <w:rsid w:val="008C4CB2"/>
    <w:rsid w:val="008E7628"/>
    <w:rsid w:val="00912532"/>
    <w:rsid w:val="009334A1"/>
    <w:rsid w:val="009374C2"/>
    <w:rsid w:val="00944F8C"/>
    <w:rsid w:val="00967B37"/>
    <w:rsid w:val="0097310E"/>
    <w:rsid w:val="00995DD0"/>
    <w:rsid w:val="009E169B"/>
    <w:rsid w:val="009E6E59"/>
    <w:rsid w:val="00A02837"/>
    <w:rsid w:val="00A14A66"/>
    <w:rsid w:val="00A4361C"/>
    <w:rsid w:val="00A723C7"/>
    <w:rsid w:val="00AA747D"/>
    <w:rsid w:val="00AB1C45"/>
    <w:rsid w:val="00AB1F5F"/>
    <w:rsid w:val="00AB6256"/>
    <w:rsid w:val="00AC5B63"/>
    <w:rsid w:val="00AE0C44"/>
    <w:rsid w:val="00AF4DA1"/>
    <w:rsid w:val="00B17170"/>
    <w:rsid w:val="00B245CA"/>
    <w:rsid w:val="00B33EB0"/>
    <w:rsid w:val="00B7689A"/>
    <w:rsid w:val="00B83C8D"/>
    <w:rsid w:val="00B93E4E"/>
    <w:rsid w:val="00B9569C"/>
    <w:rsid w:val="00B97BBB"/>
    <w:rsid w:val="00BA42D8"/>
    <w:rsid w:val="00BC137B"/>
    <w:rsid w:val="00BD5B73"/>
    <w:rsid w:val="00BF4092"/>
    <w:rsid w:val="00C0004C"/>
    <w:rsid w:val="00C23EE2"/>
    <w:rsid w:val="00C40461"/>
    <w:rsid w:val="00C43B55"/>
    <w:rsid w:val="00C52A5D"/>
    <w:rsid w:val="00C8040D"/>
    <w:rsid w:val="00CB7D8D"/>
    <w:rsid w:val="00CC6393"/>
    <w:rsid w:val="00CD61F5"/>
    <w:rsid w:val="00CD7FF5"/>
    <w:rsid w:val="00CF0BAC"/>
    <w:rsid w:val="00CF1EC7"/>
    <w:rsid w:val="00CF4DA8"/>
    <w:rsid w:val="00CF55CC"/>
    <w:rsid w:val="00D0049E"/>
    <w:rsid w:val="00D00735"/>
    <w:rsid w:val="00D102F0"/>
    <w:rsid w:val="00D2178A"/>
    <w:rsid w:val="00D23DF9"/>
    <w:rsid w:val="00D82030"/>
    <w:rsid w:val="00D937EB"/>
    <w:rsid w:val="00DA290B"/>
    <w:rsid w:val="00DA5A64"/>
    <w:rsid w:val="00E22F35"/>
    <w:rsid w:val="00E40E9D"/>
    <w:rsid w:val="00E51BEA"/>
    <w:rsid w:val="00E54AAB"/>
    <w:rsid w:val="00E655D5"/>
    <w:rsid w:val="00E6607E"/>
    <w:rsid w:val="00E75A9B"/>
    <w:rsid w:val="00E95D3C"/>
    <w:rsid w:val="00E965E7"/>
    <w:rsid w:val="00EC4A04"/>
    <w:rsid w:val="00EF6C05"/>
    <w:rsid w:val="00F034D3"/>
    <w:rsid w:val="00F15B92"/>
    <w:rsid w:val="00F21012"/>
    <w:rsid w:val="00F35549"/>
    <w:rsid w:val="00F44EB6"/>
    <w:rsid w:val="00F66ECE"/>
    <w:rsid w:val="00F73238"/>
    <w:rsid w:val="00F73275"/>
    <w:rsid w:val="00F80E5A"/>
    <w:rsid w:val="00F97049"/>
    <w:rsid w:val="00FD4D8E"/>
    <w:rsid w:val="00FF3D1F"/>
    <w:rsid w:val="00FF41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EF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965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65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65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65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65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65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65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65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65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65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65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65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65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65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65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65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65E7"/>
    <w:rPr>
      <w:rFonts w:eastAsiaTheme="majorEastAsia" w:cstheme="majorBidi"/>
      <w:color w:val="272727" w:themeColor="text1" w:themeTint="D8"/>
    </w:rPr>
  </w:style>
  <w:style w:type="paragraph" w:styleId="Title">
    <w:name w:val="Title"/>
    <w:basedOn w:val="Normal"/>
    <w:next w:val="Normal"/>
    <w:link w:val="TitleChar"/>
    <w:uiPriority w:val="10"/>
    <w:qFormat/>
    <w:rsid w:val="00E965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5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5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5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65E7"/>
    <w:pPr>
      <w:spacing w:before="160"/>
      <w:jc w:val="center"/>
    </w:pPr>
    <w:rPr>
      <w:i/>
      <w:iCs/>
      <w:color w:val="404040" w:themeColor="text1" w:themeTint="BF"/>
    </w:rPr>
  </w:style>
  <w:style w:type="character" w:customStyle="1" w:styleId="QuoteChar">
    <w:name w:val="Quote Char"/>
    <w:basedOn w:val="DefaultParagraphFont"/>
    <w:link w:val="Quote"/>
    <w:uiPriority w:val="29"/>
    <w:rsid w:val="00E965E7"/>
    <w:rPr>
      <w:i/>
      <w:iCs/>
      <w:color w:val="404040" w:themeColor="text1" w:themeTint="BF"/>
    </w:rPr>
  </w:style>
  <w:style w:type="paragraph" w:styleId="ListParagraph">
    <w:name w:val="List Paragraph"/>
    <w:basedOn w:val="Normal"/>
    <w:uiPriority w:val="34"/>
    <w:qFormat/>
    <w:rsid w:val="00E965E7"/>
    <w:pPr>
      <w:ind w:left="720"/>
      <w:contextualSpacing/>
    </w:pPr>
  </w:style>
  <w:style w:type="character" w:styleId="IntenseEmphasis">
    <w:name w:val="Intense Emphasis"/>
    <w:basedOn w:val="DefaultParagraphFont"/>
    <w:uiPriority w:val="21"/>
    <w:qFormat/>
    <w:rsid w:val="00E965E7"/>
    <w:rPr>
      <w:i/>
      <w:iCs/>
      <w:color w:val="2F5496" w:themeColor="accent1" w:themeShade="BF"/>
    </w:rPr>
  </w:style>
  <w:style w:type="paragraph" w:styleId="IntenseQuote">
    <w:name w:val="Intense Quote"/>
    <w:basedOn w:val="Normal"/>
    <w:next w:val="Normal"/>
    <w:link w:val="IntenseQuoteChar"/>
    <w:uiPriority w:val="30"/>
    <w:qFormat/>
    <w:rsid w:val="00E965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65E7"/>
    <w:rPr>
      <w:i/>
      <w:iCs/>
      <w:color w:val="2F5496" w:themeColor="accent1" w:themeShade="BF"/>
    </w:rPr>
  </w:style>
  <w:style w:type="character" w:styleId="IntenseReference">
    <w:name w:val="Intense Reference"/>
    <w:basedOn w:val="DefaultParagraphFont"/>
    <w:uiPriority w:val="32"/>
    <w:qFormat/>
    <w:rsid w:val="00E965E7"/>
    <w:rPr>
      <w:b/>
      <w:bCs/>
      <w:smallCaps/>
      <w:color w:val="2F5496" w:themeColor="accent1" w:themeShade="BF"/>
      <w:spacing w:val="5"/>
    </w:rPr>
  </w:style>
  <w:style w:type="character" w:styleId="Hyperlink">
    <w:name w:val="Hyperlink"/>
    <w:basedOn w:val="DefaultParagraphFont"/>
    <w:uiPriority w:val="99"/>
    <w:unhideWhenUsed/>
    <w:rsid w:val="00204768"/>
    <w:rPr>
      <w:color w:val="0563C1" w:themeColor="hyperlink"/>
      <w:u w:val="single"/>
    </w:rPr>
  </w:style>
  <w:style w:type="paragraph" w:styleId="Header">
    <w:name w:val="header"/>
    <w:basedOn w:val="Normal"/>
    <w:link w:val="HeaderChar"/>
    <w:uiPriority w:val="99"/>
    <w:unhideWhenUsed/>
    <w:rsid w:val="00E655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55D5"/>
  </w:style>
  <w:style w:type="paragraph" w:styleId="Footer">
    <w:name w:val="footer"/>
    <w:basedOn w:val="Normal"/>
    <w:link w:val="FooterChar"/>
    <w:uiPriority w:val="99"/>
    <w:unhideWhenUsed/>
    <w:rsid w:val="00E655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55D5"/>
  </w:style>
  <w:style w:type="table" w:styleId="TableGrid">
    <w:name w:val="Table Grid"/>
    <w:basedOn w:val="TableNormal"/>
    <w:uiPriority w:val="39"/>
    <w:rsid w:val="009E169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BA42D8"/>
    <w:rPr>
      <w:color w:val="605E5C"/>
      <w:shd w:val="clear" w:color="auto" w:fill="E1DFDD"/>
    </w:rPr>
  </w:style>
  <w:style w:type="character" w:customStyle="1" w:styleId="UnresolvedMention1">
    <w:name w:val="Unresolved Mention1"/>
    <w:basedOn w:val="DefaultParagraphFont"/>
    <w:uiPriority w:val="99"/>
    <w:semiHidden/>
    <w:unhideWhenUsed/>
    <w:rsid w:val="00C23EE2"/>
    <w:rPr>
      <w:color w:val="605E5C"/>
      <w:shd w:val="clear" w:color="auto" w:fill="E1DFDD"/>
    </w:rPr>
  </w:style>
  <w:style w:type="paragraph" w:styleId="NormalWeb">
    <w:name w:val="Normal (Web)"/>
    <w:basedOn w:val="Normal"/>
    <w:uiPriority w:val="99"/>
    <w:unhideWhenUsed/>
    <w:rsid w:val="0036245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Strong">
    <w:name w:val="Strong"/>
    <w:uiPriority w:val="22"/>
    <w:qFormat/>
    <w:rsid w:val="006F7B82"/>
    <w:rPr>
      <w:b/>
      <w:bCs/>
    </w:rPr>
  </w:style>
  <w:style w:type="paragraph" w:styleId="BalloonText">
    <w:name w:val="Balloon Text"/>
    <w:basedOn w:val="Normal"/>
    <w:link w:val="BalloonTextChar"/>
    <w:uiPriority w:val="99"/>
    <w:semiHidden/>
    <w:unhideWhenUsed/>
    <w:rsid w:val="00E54A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A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965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65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65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65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65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65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65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65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65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65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65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65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65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65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65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65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65E7"/>
    <w:rPr>
      <w:rFonts w:eastAsiaTheme="majorEastAsia" w:cstheme="majorBidi"/>
      <w:color w:val="272727" w:themeColor="text1" w:themeTint="D8"/>
    </w:rPr>
  </w:style>
  <w:style w:type="paragraph" w:styleId="Title">
    <w:name w:val="Title"/>
    <w:basedOn w:val="Normal"/>
    <w:next w:val="Normal"/>
    <w:link w:val="TitleChar"/>
    <w:uiPriority w:val="10"/>
    <w:qFormat/>
    <w:rsid w:val="00E965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5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5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5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65E7"/>
    <w:pPr>
      <w:spacing w:before="160"/>
      <w:jc w:val="center"/>
    </w:pPr>
    <w:rPr>
      <w:i/>
      <w:iCs/>
      <w:color w:val="404040" w:themeColor="text1" w:themeTint="BF"/>
    </w:rPr>
  </w:style>
  <w:style w:type="character" w:customStyle="1" w:styleId="QuoteChar">
    <w:name w:val="Quote Char"/>
    <w:basedOn w:val="DefaultParagraphFont"/>
    <w:link w:val="Quote"/>
    <w:uiPriority w:val="29"/>
    <w:rsid w:val="00E965E7"/>
    <w:rPr>
      <w:i/>
      <w:iCs/>
      <w:color w:val="404040" w:themeColor="text1" w:themeTint="BF"/>
    </w:rPr>
  </w:style>
  <w:style w:type="paragraph" w:styleId="ListParagraph">
    <w:name w:val="List Paragraph"/>
    <w:basedOn w:val="Normal"/>
    <w:uiPriority w:val="34"/>
    <w:qFormat/>
    <w:rsid w:val="00E965E7"/>
    <w:pPr>
      <w:ind w:left="720"/>
      <w:contextualSpacing/>
    </w:pPr>
  </w:style>
  <w:style w:type="character" w:styleId="IntenseEmphasis">
    <w:name w:val="Intense Emphasis"/>
    <w:basedOn w:val="DefaultParagraphFont"/>
    <w:uiPriority w:val="21"/>
    <w:qFormat/>
    <w:rsid w:val="00E965E7"/>
    <w:rPr>
      <w:i/>
      <w:iCs/>
      <w:color w:val="2F5496" w:themeColor="accent1" w:themeShade="BF"/>
    </w:rPr>
  </w:style>
  <w:style w:type="paragraph" w:styleId="IntenseQuote">
    <w:name w:val="Intense Quote"/>
    <w:basedOn w:val="Normal"/>
    <w:next w:val="Normal"/>
    <w:link w:val="IntenseQuoteChar"/>
    <w:uiPriority w:val="30"/>
    <w:qFormat/>
    <w:rsid w:val="00E965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65E7"/>
    <w:rPr>
      <w:i/>
      <w:iCs/>
      <w:color w:val="2F5496" w:themeColor="accent1" w:themeShade="BF"/>
    </w:rPr>
  </w:style>
  <w:style w:type="character" w:styleId="IntenseReference">
    <w:name w:val="Intense Reference"/>
    <w:basedOn w:val="DefaultParagraphFont"/>
    <w:uiPriority w:val="32"/>
    <w:qFormat/>
    <w:rsid w:val="00E965E7"/>
    <w:rPr>
      <w:b/>
      <w:bCs/>
      <w:smallCaps/>
      <w:color w:val="2F5496" w:themeColor="accent1" w:themeShade="BF"/>
      <w:spacing w:val="5"/>
    </w:rPr>
  </w:style>
  <w:style w:type="character" w:styleId="Hyperlink">
    <w:name w:val="Hyperlink"/>
    <w:basedOn w:val="DefaultParagraphFont"/>
    <w:uiPriority w:val="99"/>
    <w:unhideWhenUsed/>
    <w:rsid w:val="00204768"/>
    <w:rPr>
      <w:color w:val="0563C1" w:themeColor="hyperlink"/>
      <w:u w:val="single"/>
    </w:rPr>
  </w:style>
  <w:style w:type="paragraph" w:styleId="Header">
    <w:name w:val="header"/>
    <w:basedOn w:val="Normal"/>
    <w:link w:val="HeaderChar"/>
    <w:uiPriority w:val="99"/>
    <w:unhideWhenUsed/>
    <w:rsid w:val="00E655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55D5"/>
  </w:style>
  <w:style w:type="paragraph" w:styleId="Footer">
    <w:name w:val="footer"/>
    <w:basedOn w:val="Normal"/>
    <w:link w:val="FooterChar"/>
    <w:uiPriority w:val="99"/>
    <w:unhideWhenUsed/>
    <w:rsid w:val="00E655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55D5"/>
  </w:style>
  <w:style w:type="table" w:styleId="TableGrid">
    <w:name w:val="Table Grid"/>
    <w:basedOn w:val="TableNormal"/>
    <w:uiPriority w:val="39"/>
    <w:rsid w:val="009E169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BA42D8"/>
    <w:rPr>
      <w:color w:val="605E5C"/>
      <w:shd w:val="clear" w:color="auto" w:fill="E1DFDD"/>
    </w:rPr>
  </w:style>
  <w:style w:type="character" w:customStyle="1" w:styleId="UnresolvedMention1">
    <w:name w:val="Unresolved Mention1"/>
    <w:basedOn w:val="DefaultParagraphFont"/>
    <w:uiPriority w:val="99"/>
    <w:semiHidden/>
    <w:unhideWhenUsed/>
    <w:rsid w:val="00C23EE2"/>
    <w:rPr>
      <w:color w:val="605E5C"/>
      <w:shd w:val="clear" w:color="auto" w:fill="E1DFDD"/>
    </w:rPr>
  </w:style>
  <w:style w:type="paragraph" w:styleId="NormalWeb">
    <w:name w:val="Normal (Web)"/>
    <w:basedOn w:val="Normal"/>
    <w:uiPriority w:val="99"/>
    <w:unhideWhenUsed/>
    <w:rsid w:val="0036245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Strong">
    <w:name w:val="Strong"/>
    <w:uiPriority w:val="22"/>
    <w:qFormat/>
    <w:rsid w:val="006F7B82"/>
    <w:rPr>
      <w:b/>
      <w:bCs/>
    </w:rPr>
  </w:style>
  <w:style w:type="paragraph" w:styleId="BalloonText">
    <w:name w:val="Balloon Text"/>
    <w:basedOn w:val="Normal"/>
    <w:link w:val="BalloonTextChar"/>
    <w:uiPriority w:val="99"/>
    <w:semiHidden/>
    <w:unhideWhenUsed/>
    <w:rsid w:val="00E54A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A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226966">
      <w:bodyDiv w:val="1"/>
      <w:marLeft w:val="0"/>
      <w:marRight w:val="0"/>
      <w:marTop w:val="0"/>
      <w:marBottom w:val="0"/>
      <w:divBdr>
        <w:top w:val="none" w:sz="0" w:space="0" w:color="auto"/>
        <w:left w:val="none" w:sz="0" w:space="0" w:color="auto"/>
        <w:bottom w:val="none" w:sz="0" w:space="0" w:color="auto"/>
        <w:right w:val="none" w:sz="0" w:space="0" w:color="auto"/>
      </w:divBdr>
    </w:div>
    <w:div w:id="383404878">
      <w:bodyDiv w:val="1"/>
      <w:marLeft w:val="0"/>
      <w:marRight w:val="0"/>
      <w:marTop w:val="0"/>
      <w:marBottom w:val="0"/>
      <w:divBdr>
        <w:top w:val="none" w:sz="0" w:space="0" w:color="auto"/>
        <w:left w:val="none" w:sz="0" w:space="0" w:color="auto"/>
        <w:bottom w:val="none" w:sz="0" w:space="0" w:color="auto"/>
        <w:right w:val="none" w:sz="0" w:space="0" w:color="auto"/>
      </w:divBdr>
    </w:div>
    <w:div w:id="176660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elo.lv" TargetMode="External"/><Relationship Id="rId18" Type="http://schemas.openxmlformats.org/officeDocument/2006/relationships/hyperlink" Target="http://www.velo.lv"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mailto:info@velo.lv" TargetMode="External"/><Relationship Id="rId7" Type="http://schemas.openxmlformats.org/officeDocument/2006/relationships/endnotes" Target="endnotes.xml"/><Relationship Id="rId12" Type="http://schemas.openxmlformats.org/officeDocument/2006/relationships/hyperlink" Target="http://www.velo.lv" TargetMode="External"/><Relationship Id="rId17" Type="http://schemas.openxmlformats.org/officeDocument/2006/relationships/hyperlink" Target="http://www.velo.l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www.velo.l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fo@velo.lv"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nfo@velo.lv" TargetMode="External"/><Relationship Id="rId23" Type="http://schemas.openxmlformats.org/officeDocument/2006/relationships/hyperlink" Target="http://www.velo.lv" TargetMode="External"/><Relationship Id="rId10" Type="http://schemas.openxmlformats.org/officeDocument/2006/relationships/hyperlink" Target="http://www.lrf.lv" TargetMode="External"/><Relationship Id="rId19" Type="http://schemas.openxmlformats.org/officeDocument/2006/relationships/hyperlink" Target="http://www.velo.lv" TargetMode="External"/><Relationship Id="rId4" Type="http://schemas.openxmlformats.org/officeDocument/2006/relationships/settings" Target="settings.xml"/><Relationship Id="rId9" Type="http://schemas.openxmlformats.org/officeDocument/2006/relationships/hyperlink" Target="http://www.velo.lv" TargetMode="External"/><Relationship Id="rId14" Type="http://schemas.openxmlformats.org/officeDocument/2006/relationships/hyperlink" Target="mailto:info@velo.lv" TargetMode="External"/><Relationship Id="rId22" Type="http://schemas.openxmlformats.org/officeDocument/2006/relationships/hyperlink" Target="http://www.velo.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9811</Words>
  <Characters>5593</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Uldis</cp:lastModifiedBy>
  <cp:revision>2</cp:revision>
  <dcterms:created xsi:type="dcterms:W3CDTF">2026-04-09T11:47:00Z</dcterms:created>
  <dcterms:modified xsi:type="dcterms:W3CDTF">2026-04-09T11:47:00Z</dcterms:modified>
</cp:coreProperties>
</file>